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288" w:lineRule="exact"/>
        <w:rPr>
          <w:rFonts w:hint="eastAsia" w:ascii="黑体" w:hAnsi="黑体" w:eastAsia="黑体"/>
          <w:kern w:val="0"/>
          <w:sz w:val="20"/>
          <w:szCs w:val="20"/>
        </w:rPr>
      </w:pPr>
      <w:r>
        <w:rPr>
          <w:rFonts w:hint="eastAsia" w:ascii="黑体" w:hAnsi="黑体" w:eastAsia="黑体"/>
          <w:kern w:val="0"/>
          <w:sz w:val="20"/>
          <w:szCs w:val="20"/>
          <w:lang w:eastAsia="zh-TW"/>
        </w:rPr>
        <w:t>附件</w:t>
      </w:r>
      <w:r>
        <w:rPr>
          <w:rFonts w:hint="eastAsia" w:ascii="黑体" w:hAnsi="黑体" w:eastAsia="黑体"/>
          <w:kern w:val="0"/>
          <w:sz w:val="20"/>
          <w:szCs w:val="20"/>
        </w:rPr>
        <w:t xml:space="preserve">2                                                                   </w:t>
      </w:r>
    </w:p>
    <w:p>
      <w:pPr>
        <w:autoSpaceDE w:val="0"/>
        <w:autoSpaceDN w:val="0"/>
        <w:adjustRightInd w:val="0"/>
        <w:spacing w:line="489" w:lineRule="exact"/>
        <w:jc w:val="center"/>
        <w:rPr>
          <w:rFonts w:hint="eastAsia" w:ascii="方正小标宋简体" w:eastAsia="方正小标宋简体"/>
          <w:bCs/>
          <w:kern w:val="0"/>
          <w:sz w:val="32"/>
          <w:szCs w:val="32"/>
        </w:rPr>
      </w:pPr>
      <w:r>
        <w:rPr>
          <w:rFonts w:hint="eastAsia" w:ascii="方正小标宋简体" w:eastAsia="方正小标宋简体"/>
          <w:bCs/>
          <w:kern w:val="0"/>
          <w:sz w:val="32"/>
          <w:szCs w:val="32"/>
          <w:lang w:eastAsia="zh-TW"/>
        </w:rPr>
        <w:t>辽宁省专业技术资格报评</w:t>
      </w:r>
      <w:r>
        <w:rPr>
          <w:rFonts w:hint="eastAsia" w:ascii="方正小标宋简体" w:eastAsia="方正小标宋简体"/>
          <w:bCs/>
          <w:kern w:val="0"/>
          <w:sz w:val="32"/>
          <w:szCs w:val="32"/>
        </w:rPr>
        <w:t>推</w:t>
      </w:r>
      <w:r>
        <w:rPr>
          <w:rFonts w:hint="eastAsia" w:ascii="方正小标宋简体" w:eastAsia="方正小标宋简体"/>
          <w:bCs/>
          <w:kern w:val="0"/>
          <w:sz w:val="32"/>
          <w:szCs w:val="32"/>
          <w:lang w:eastAsia="zh-TW"/>
        </w:rPr>
        <w:t>荐表</w:t>
      </w:r>
    </w:p>
    <w:p>
      <w:pPr>
        <w:autoSpaceDE w:val="0"/>
        <w:autoSpaceDN w:val="0"/>
        <w:adjustRightInd w:val="0"/>
        <w:spacing w:line="489" w:lineRule="exact"/>
        <w:rPr>
          <w:kern w:val="0"/>
          <w:sz w:val="34"/>
          <w:szCs w:val="34"/>
        </w:rPr>
      </w:pPr>
    </w:p>
    <w:p>
      <w:pPr>
        <w:autoSpaceDE w:val="0"/>
        <w:autoSpaceDN w:val="0"/>
        <w:adjustRightInd w:val="0"/>
        <w:spacing w:line="288" w:lineRule="exact"/>
        <w:ind w:left="-1" w:leftChars="-295" w:hanging="618" w:hangingChars="309"/>
        <w:rPr>
          <w:rFonts w:hint="eastAsia"/>
          <w:sz w:val="20"/>
          <w:szCs w:val="20"/>
        </w:rPr>
      </w:pPr>
      <w:r>
        <w:rPr>
          <w:rFonts w:hint="eastAsia"/>
          <w:kern w:val="0"/>
          <w:sz w:val="20"/>
          <w:szCs w:val="20"/>
          <w:lang w:eastAsia="zh-TW"/>
        </w:rPr>
        <w:t>单位</w:t>
      </w:r>
      <w:r>
        <w:rPr>
          <w:rFonts w:hint="eastAsia"/>
          <w:kern w:val="0"/>
          <w:sz w:val="20"/>
          <w:szCs w:val="20"/>
          <w:lang w:val="en-US" w:eastAsia="zh-CN"/>
        </w:rPr>
        <w:t xml:space="preserve">:辽宁交投公路科技养护有限责任公司 </w:t>
      </w:r>
      <w:r>
        <w:rPr>
          <w:rFonts w:hint="eastAsia"/>
          <w:kern w:val="0"/>
          <w:sz w:val="20"/>
          <w:szCs w:val="20"/>
          <w:lang w:eastAsia="zh-TW"/>
        </w:rPr>
        <w:t>申报资格名称</w:t>
      </w:r>
      <w:r>
        <w:rPr>
          <w:rFonts w:hint="eastAsia"/>
          <w:kern w:val="0"/>
          <w:sz w:val="20"/>
          <w:szCs w:val="20"/>
          <w:lang w:val="en-US" w:eastAsia="zh-CN"/>
        </w:rPr>
        <w:t>:</w:t>
      </w:r>
      <w:r>
        <w:rPr>
          <w:rFonts w:hint="eastAsia"/>
          <w:sz w:val="20"/>
          <w:szCs w:val="20"/>
        </w:rPr>
        <w:t>高级工程师</w:t>
      </w:r>
      <w:r>
        <w:rPr>
          <w:rFonts w:hint="eastAsia"/>
          <w:sz w:val="20"/>
          <w:szCs w:val="20"/>
          <w:lang w:val="en-US" w:eastAsia="zh-CN"/>
        </w:rPr>
        <w:t xml:space="preserve"> </w:t>
      </w:r>
      <w:r>
        <w:rPr>
          <w:rFonts w:hint="eastAsia"/>
          <w:kern w:val="0"/>
          <w:sz w:val="20"/>
          <w:szCs w:val="20"/>
        </w:rPr>
        <w:t>申报专业（方向）</w:t>
      </w:r>
      <w:r>
        <w:rPr>
          <w:rFonts w:hint="eastAsia"/>
          <w:kern w:val="0"/>
          <w:sz w:val="20"/>
          <w:szCs w:val="20"/>
          <w:lang w:val="en-US" w:eastAsia="zh-CN"/>
        </w:rPr>
        <w:t>:</w:t>
      </w:r>
      <w:r>
        <w:rPr>
          <w:rFonts w:hint="eastAsia"/>
          <w:sz w:val="20"/>
          <w:szCs w:val="20"/>
        </w:rPr>
        <w:t>道路与桥隧工程</w:t>
      </w:r>
      <w:r>
        <w:rPr>
          <w:rFonts w:hint="eastAsia"/>
          <w:sz w:val="20"/>
          <w:szCs w:val="20"/>
          <w:lang w:eastAsia="zh-CN"/>
        </w:rPr>
        <w:t>（</w:t>
      </w:r>
      <w:r>
        <w:rPr>
          <w:rFonts w:hint="eastAsia"/>
          <w:sz w:val="20"/>
          <w:szCs w:val="20"/>
        </w:rPr>
        <w:t>养护）</w:t>
      </w:r>
    </w:p>
    <w:tbl>
      <w:tblPr>
        <w:tblStyle w:val="3"/>
        <w:tblW w:w="0" w:type="auto"/>
        <w:tblInd w:w="-7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70"/>
        <w:gridCol w:w="1605"/>
        <w:gridCol w:w="82"/>
        <w:gridCol w:w="816"/>
        <w:gridCol w:w="1537"/>
        <w:gridCol w:w="1141"/>
        <w:gridCol w:w="704"/>
        <w:gridCol w:w="1110"/>
        <w:gridCol w:w="2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40" w:hRule="atLeast"/>
        </w:trPr>
        <w:tc>
          <w:tcPr>
            <w:tcW w:w="97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kern w:val="0"/>
              </w:rPr>
            </w:pPr>
            <w:r>
              <w:rPr>
                <w:rFonts w:hint="eastAsia"/>
                <w:kern w:val="0"/>
                <w:lang w:eastAsia="zh-TW"/>
              </w:rPr>
              <w:t>姓名</w:t>
            </w:r>
          </w:p>
        </w:tc>
        <w:tc>
          <w:tcPr>
            <w:tcW w:w="1687"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kern w:val="0"/>
                <w:sz w:val="20"/>
                <w:szCs w:val="20"/>
              </w:rPr>
            </w:pPr>
            <w:r>
              <w:rPr>
                <w:rFonts w:hint="eastAsia" w:ascii="宋体" w:hAnsi="宋体"/>
                <w:sz w:val="20"/>
                <w:szCs w:val="20"/>
              </w:rPr>
              <w:t>沙涛</w:t>
            </w:r>
          </w:p>
        </w:tc>
        <w:tc>
          <w:tcPr>
            <w:tcW w:w="81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kern w:val="0"/>
              </w:rPr>
            </w:pPr>
            <w:r>
              <w:rPr>
                <w:rFonts w:hint="eastAsia"/>
                <w:kern w:val="0"/>
                <w:lang w:eastAsia="zh-TW"/>
              </w:rPr>
              <w:t>性别</w:t>
            </w:r>
          </w:p>
        </w:tc>
        <w:tc>
          <w:tcPr>
            <w:tcW w:w="153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eastAsia="宋体"/>
                <w:kern w:val="0"/>
                <w:sz w:val="20"/>
                <w:szCs w:val="20"/>
                <w:lang w:val="en-US" w:eastAsia="zh-CN"/>
              </w:rPr>
            </w:pPr>
            <w:r>
              <w:rPr>
                <w:rFonts w:hint="eastAsia" w:ascii="宋体"/>
                <w:kern w:val="0"/>
                <w:lang w:val="en-US" w:eastAsia="zh-CN"/>
              </w:rPr>
              <w:t>男</w:t>
            </w:r>
          </w:p>
        </w:tc>
        <w:tc>
          <w:tcPr>
            <w:tcW w:w="114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kern w:val="0"/>
              </w:rPr>
            </w:pPr>
            <w:r>
              <w:rPr>
                <w:rFonts w:hint="eastAsia"/>
                <w:kern w:val="0"/>
                <w:lang w:eastAsia="zh-TW"/>
              </w:rPr>
              <w:t>现岗位</w:t>
            </w:r>
          </w:p>
          <w:p>
            <w:pPr>
              <w:autoSpaceDE w:val="0"/>
              <w:autoSpaceDN w:val="0"/>
              <w:adjustRightInd w:val="0"/>
              <w:jc w:val="center"/>
              <w:rPr>
                <w:kern w:val="0"/>
              </w:rPr>
            </w:pPr>
            <w:r>
              <w:rPr>
                <w:rFonts w:hint="eastAsia"/>
                <w:kern w:val="0"/>
                <w:lang w:eastAsia="zh-TW"/>
              </w:rPr>
              <w:t>及职务</w:t>
            </w:r>
          </w:p>
        </w:tc>
        <w:tc>
          <w:tcPr>
            <w:tcW w:w="3854"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综合事务部部长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25" w:hRule="atLeast"/>
        </w:trPr>
        <w:tc>
          <w:tcPr>
            <w:tcW w:w="97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kern w:val="0"/>
              </w:rPr>
            </w:pPr>
            <w:r>
              <w:rPr>
                <w:rFonts w:hint="eastAsia"/>
                <w:kern w:val="0"/>
                <w:lang w:eastAsia="zh-TW"/>
              </w:rPr>
              <w:t>出生</w:t>
            </w:r>
          </w:p>
          <w:p>
            <w:pPr>
              <w:autoSpaceDE w:val="0"/>
              <w:autoSpaceDN w:val="0"/>
              <w:adjustRightInd w:val="0"/>
              <w:jc w:val="center"/>
              <w:rPr>
                <w:kern w:val="0"/>
              </w:rPr>
            </w:pPr>
            <w:r>
              <w:rPr>
                <w:rFonts w:hint="eastAsia"/>
                <w:kern w:val="0"/>
                <w:lang w:eastAsia="zh-TW"/>
              </w:rPr>
              <w:t>年月</w:t>
            </w:r>
          </w:p>
        </w:tc>
        <w:tc>
          <w:tcPr>
            <w:tcW w:w="1687"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default" w:ascii="宋体" w:eastAsia="宋体"/>
                <w:kern w:val="0"/>
                <w:sz w:val="20"/>
                <w:szCs w:val="20"/>
                <w:lang w:val="en-US" w:eastAsia="zh-CN"/>
              </w:rPr>
            </w:pPr>
            <w:r>
              <w:rPr>
                <w:rFonts w:hint="eastAsia" w:ascii="宋体"/>
                <w:kern w:val="0"/>
                <w:sz w:val="20"/>
                <w:szCs w:val="20"/>
                <w:lang w:val="en-US" w:eastAsia="zh-CN"/>
              </w:rPr>
              <w:t>1986.08</w:t>
            </w:r>
          </w:p>
        </w:tc>
        <w:tc>
          <w:tcPr>
            <w:tcW w:w="81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kern w:val="0"/>
              </w:rPr>
            </w:pPr>
            <w:r>
              <w:rPr>
                <w:rFonts w:hint="eastAsia" w:ascii="宋体" w:hAnsi="宋体"/>
                <w:kern w:val="0"/>
                <w:lang w:eastAsia="zh-TW"/>
              </w:rPr>
              <w:t>民族</w:t>
            </w:r>
          </w:p>
        </w:tc>
        <w:tc>
          <w:tcPr>
            <w:tcW w:w="153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eastAsia="宋体"/>
                <w:kern w:val="0"/>
                <w:sz w:val="20"/>
                <w:szCs w:val="20"/>
                <w:lang w:val="en-US" w:eastAsia="zh-CN"/>
              </w:rPr>
            </w:pPr>
            <w:r>
              <w:rPr>
                <w:rFonts w:hint="eastAsia" w:ascii="宋体"/>
                <w:kern w:val="0"/>
                <w:lang w:val="en-US" w:eastAsia="zh-CN"/>
              </w:rPr>
              <w:t>汉族</w:t>
            </w:r>
          </w:p>
        </w:tc>
        <w:tc>
          <w:tcPr>
            <w:tcW w:w="114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kern w:val="0"/>
              </w:rPr>
            </w:pPr>
            <w:r>
              <w:rPr>
                <w:rFonts w:hint="eastAsia" w:ascii="宋体" w:hAnsi="宋体"/>
                <w:kern w:val="0"/>
                <w:lang w:eastAsia="zh-TW"/>
              </w:rPr>
              <w:t>毕业院校</w:t>
            </w:r>
          </w:p>
          <w:p>
            <w:pPr>
              <w:autoSpaceDE w:val="0"/>
              <w:autoSpaceDN w:val="0"/>
              <w:adjustRightInd w:val="0"/>
              <w:jc w:val="center"/>
              <w:rPr>
                <w:rFonts w:ascii="宋体"/>
                <w:kern w:val="0"/>
              </w:rPr>
            </w:pPr>
            <w:r>
              <w:rPr>
                <w:rFonts w:hint="eastAsia" w:ascii="宋体" w:hAnsi="宋体"/>
                <w:kern w:val="0"/>
                <w:lang w:eastAsia="zh-TW"/>
              </w:rPr>
              <w:t>专业、学</w:t>
            </w:r>
          </w:p>
          <w:p>
            <w:pPr>
              <w:autoSpaceDE w:val="0"/>
              <w:autoSpaceDN w:val="0"/>
              <w:adjustRightInd w:val="0"/>
              <w:jc w:val="center"/>
              <w:rPr>
                <w:rFonts w:ascii="宋体"/>
                <w:kern w:val="0"/>
              </w:rPr>
            </w:pPr>
            <w:r>
              <w:rPr>
                <w:rFonts w:hint="eastAsia" w:ascii="宋体" w:hAnsi="宋体"/>
                <w:kern w:val="0"/>
                <w:lang w:eastAsia="zh-TW"/>
              </w:rPr>
              <w:t>制及时间</w:t>
            </w:r>
          </w:p>
        </w:tc>
        <w:tc>
          <w:tcPr>
            <w:tcW w:w="3854"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吉林大学、道路与铁道工程、</w:t>
            </w:r>
          </w:p>
          <w:p>
            <w:pPr>
              <w:autoSpaceDE w:val="0"/>
              <w:autoSpaceDN w:val="0"/>
              <w:adjustRightInd w:val="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学制三年、2015.06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20" w:hRule="atLeast"/>
        </w:trPr>
        <w:tc>
          <w:tcPr>
            <w:tcW w:w="97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kern w:val="0"/>
              </w:rPr>
            </w:pPr>
            <w:r>
              <w:rPr>
                <w:rFonts w:hint="eastAsia"/>
                <w:kern w:val="0"/>
                <w:lang w:eastAsia="zh-TW"/>
              </w:rPr>
              <w:t>学历</w:t>
            </w:r>
          </w:p>
          <w:p>
            <w:pPr>
              <w:autoSpaceDE w:val="0"/>
              <w:autoSpaceDN w:val="0"/>
              <w:adjustRightInd w:val="0"/>
              <w:jc w:val="center"/>
              <w:rPr>
                <w:kern w:val="0"/>
              </w:rPr>
            </w:pPr>
            <w:r>
              <w:rPr>
                <w:rFonts w:hint="eastAsia"/>
                <w:kern w:val="0"/>
                <w:lang w:eastAsia="zh-TW"/>
              </w:rPr>
              <w:t>及</w:t>
            </w:r>
          </w:p>
          <w:p>
            <w:pPr>
              <w:autoSpaceDE w:val="0"/>
              <w:autoSpaceDN w:val="0"/>
              <w:adjustRightInd w:val="0"/>
              <w:jc w:val="center"/>
              <w:rPr>
                <w:kern w:val="0"/>
                <w:sz w:val="20"/>
                <w:szCs w:val="20"/>
              </w:rPr>
            </w:pPr>
            <w:r>
              <w:rPr>
                <w:rFonts w:hint="eastAsia"/>
                <w:kern w:val="0"/>
                <w:lang w:eastAsia="zh-TW"/>
              </w:rPr>
              <w:t>学位</w:t>
            </w:r>
          </w:p>
        </w:tc>
        <w:tc>
          <w:tcPr>
            <w:tcW w:w="1687"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default" w:eastAsia="宋体"/>
                <w:kern w:val="0"/>
                <w:sz w:val="20"/>
                <w:szCs w:val="20"/>
                <w:lang w:val="en-US" w:eastAsia="zh-CN"/>
              </w:rPr>
            </w:pPr>
            <w:r>
              <w:rPr>
                <w:rFonts w:hint="eastAsia"/>
                <w:kern w:val="0"/>
                <w:sz w:val="20"/>
                <w:szCs w:val="20"/>
                <w:lang w:val="en-US" w:eastAsia="zh-CN"/>
              </w:rPr>
              <w:t>研究生、硕士</w:t>
            </w:r>
          </w:p>
        </w:tc>
        <w:tc>
          <w:tcPr>
            <w:tcW w:w="81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kern w:val="0"/>
              </w:rPr>
            </w:pPr>
            <w:r>
              <w:rPr>
                <w:rFonts w:hint="eastAsia" w:ascii="宋体"/>
                <w:kern w:val="0"/>
                <w:lang w:eastAsia="zh-TW"/>
              </w:rPr>
              <w:t>参加</w:t>
            </w:r>
          </w:p>
          <w:p>
            <w:pPr>
              <w:autoSpaceDE w:val="0"/>
              <w:autoSpaceDN w:val="0"/>
              <w:adjustRightInd w:val="0"/>
              <w:jc w:val="center"/>
              <w:rPr>
                <w:rFonts w:ascii="宋体"/>
                <w:kern w:val="0"/>
              </w:rPr>
            </w:pPr>
            <w:r>
              <w:rPr>
                <w:rFonts w:hint="eastAsia" w:ascii="宋体"/>
                <w:kern w:val="0"/>
                <w:lang w:eastAsia="zh-TW"/>
              </w:rPr>
              <w:t>工作</w:t>
            </w:r>
          </w:p>
          <w:p>
            <w:pPr>
              <w:autoSpaceDE w:val="0"/>
              <w:autoSpaceDN w:val="0"/>
              <w:adjustRightInd w:val="0"/>
              <w:jc w:val="center"/>
              <w:rPr>
                <w:rFonts w:ascii="宋体"/>
                <w:kern w:val="0"/>
              </w:rPr>
            </w:pPr>
            <w:r>
              <w:rPr>
                <w:rFonts w:hint="eastAsia" w:ascii="宋体"/>
                <w:kern w:val="0"/>
                <w:lang w:eastAsia="zh-TW"/>
              </w:rPr>
              <w:t>时间</w:t>
            </w:r>
          </w:p>
        </w:tc>
        <w:tc>
          <w:tcPr>
            <w:tcW w:w="1537"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default" w:ascii="宋体" w:eastAsia="宋体"/>
                <w:kern w:val="0"/>
                <w:sz w:val="20"/>
                <w:szCs w:val="20"/>
                <w:lang w:val="en-US" w:eastAsia="zh-CN"/>
              </w:rPr>
            </w:pPr>
            <w:r>
              <w:rPr>
                <w:rFonts w:hint="eastAsia" w:ascii="宋体"/>
                <w:kern w:val="0"/>
                <w:sz w:val="20"/>
                <w:szCs w:val="20"/>
              </w:rPr>
              <w:t xml:space="preserve"> </w:t>
            </w:r>
            <w:r>
              <w:rPr>
                <w:rFonts w:hint="eastAsia" w:ascii="宋体"/>
                <w:kern w:val="0"/>
                <w:sz w:val="20"/>
                <w:szCs w:val="20"/>
                <w:lang w:val="en-US" w:eastAsia="zh-CN"/>
              </w:rPr>
              <w:t>2015.07</w:t>
            </w:r>
          </w:p>
        </w:tc>
        <w:tc>
          <w:tcPr>
            <w:tcW w:w="114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kern w:val="0"/>
              </w:rPr>
            </w:pPr>
            <w:r>
              <w:rPr>
                <w:rFonts w:hint="eastAsia" w:ascii="宋体"/>
                <w:kern w:val="0"/>
                <w:lang w:eastAsia="zh-TW"/>
              </w:rPr>
              <w:t>现有资</w:t>
            </w:r>
          </w:p>
          <w:p>
            <w:pPr>
              <w:autoSpaceDE w:val="0"/>
              <w:autoSpaceDN w:val="0"/>
              <w:adjustRightInd w:val="0"/>
              <w:jc w:val="center"/>
              <w:rPr>
                <w:rFonts w:ascii="宋体"/>
                <w:kern w:val="0"/>
              </w:rPr>
            </w:pPr>
            <w:r>
              <w:rPr>
                <w:rFonts w:hint="eastAsia" w:ascii="宋体"/>
                <w:kern w:val="0"/>
                <w:lang w:eastAsia="zh-TW"/>
              </w:rPr>
              <w:t>格及取</w:t>
            </w:r>
          </w:p>
          <w:p>
            <w:pPr>
              <w:autoSpaceDE w:val="0"/>
              <w:autoSpaceDN w:val="0"/>
              <w:adjustRightInd w:val="0"/>
              <w:jc w:val="center"/>
              <w:rPr>
                <w:rFonts w:ascii="宋体"/>
                <w:kern w:val="0"/>
              </w:rPr>
            </w:pPr>
            <w:r>
              <w:rPr>
                <w:rFonts w:hint="eastAsia" w:ascii="宋体"/>
                <w:kern w:val="0"/>
                <w:lang w:eastAsia="zh-TW"/>
              </w:rPr>
              <w:t>得时间</w:t>
            </w:r>
          </w:p>
        </w:tc>
        <w:tc>
          <w:tcPr>
            <w:tcW w:w="3854"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工程师、2018.07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97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kern w:val="0"/>
              </w:rPr>
            </w:pPr>
            <w:r>
              <w:rPr>
                <w:rFonts w:hint="eastAsia"/>
                <w:kern w:val="0"/>
                <w:lang w:eastAsia="zh-TW"/>
              </w:rPr>
              <w:t>何时何</w:t>
            </w:r>
          </w:p>
          <w:p>
            <w:pPr>
              <w:autoSpaceDE w:val="0"/>
              <w:autoSpaceDN w:val="0"/>
              <w:adjustRightInd w:val="0"/>
              <w:jc w:val="center"/>
              <w:rPr>
                <w:kern w:val="0"/>
              </w:rPr>
            </w:pPr>
            <w:r>
              <w:rPr>
                <w:rFonts w:hint="eastAsia"/>
                <w:kern w:val="0"/>
              </w:rPr>
              <w:t>地受何</w:t>
            </w:r>
          </w:p>
          <w:p>
            <w:pPr>
              <w:autoSpaceDE w:val="0"/>
              <w:autoSpaceDN w:val="0"/>
              <w:adjustRightInd w:val="0"/>
              <w:jc w:val="center"/>
              <w:rPr>
                <w:kern w:val="0"/>
              </w:rPr>
            </w:pPr>
            <w:r>
              <w:rPr>
                <w:rFonts w:hint="eastAsia"/>
                <w:kern w:val="0"/>
                <w:lang w:eastAsia="zh-TW"/>
              </w:rPr>
              <w:t>种荣誉</w:t>
            </w:r>
          </w:p>
          <w:p>
            <w:pPr>
              <w:autoSpaceDE w:val="0"/>
              <w:autoSpaceDN w:val="0"/>
              <w:adjustRightInd w:val="0"/>
              <w:jc w:val="center"/>
              <w:rPr>
                <w:kern w:val="0"/>
                <w:sz w:val="20"/>
                <w:szCs w:val="20"/>
              </w:rPr>
            </w:pPr>
            <w:r>
              <w:rPr>
                <w:rFonts w:hint="eastAsia"/>
                <w:kern w:val="0"/>
                <w:lang w:eastAsia="zh-TW"/>
              </w:rPr>
              <w:t>奖</w:t>
            </w:r>
            <w:r>
              <w:rPr>
                <w:kern w:val="0"/>
              </w:rPr>
              <w:t xml:space="preserve">  </w:t>
            </w:r>
            <w:r>
              <w:rPr>
                <w:rFonts w:hint="eastAsia"/>
                <w:kern w:val="0"/>
                <w:lang w:eastAsia="zh-TW"/>
              </w:rPr>
              <w:t>励</w:t>
            </w:r>
          </w:p>
        </w:tc>
        <w:tc>
          <w:tcPr>
            <w:tcW w:w="9035" w:type="dxa"/>
            <w:gridSpan w:val="8"/>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200" w:firstLineChars="100"/>
              <w:jc w:val="left"/>
              <w:rPr>
                <w:rFonts w:hint="eastAsia"/>
                <w:kern w:val="0"/>
                <w:sz w:val="20"/>
                <w:szCs w:val="20"/>
                <w:lang w:val="en-US" w:eastAsia="zh-CN"/>
              </w:rPr>
            </w:pPr>
            <w:r>
              <w:rPr>
                <w:rFonts w:hint="eastAsia"/>
                <w:kern w:val="0"/>
                <w:sz w:val="20"/>
                <w:szCs w:val="20"/>
                <w:lang w:val="en-US" w:eastAsia="zh-CN"/>
              </w:rPr>
              <w:t>2017年应急抢修中心“优秀党务工作者”</w:t>
            </w:r>
          </w:p>
          <w:p>
            <w:pPr>
              <w:autoSpaceDE w:val="0"/>
              <w:autoSpaceDN w:val="0"/>
              <w:adjustRightInd w:val="0"/>
              <w:ind w:firstLine="200" w:firstLineChars="100"/>
              <w:jc w:val="left"/>
              <w:rPr>
                <w:rFonts w:hint="eastAsia"/>
                <w:kern w:val="0"/>
                <w:sz w:val="20"/>
                <w:szCs w:val="20"/>
                <w:lang w:val="en-US" w:eastAsia="zh-CN"/>
              </w:rPr>
            </w:pPr>
            <w:r>
              <w:rPr>
                <w:rFonts w:hint="eastAsia"/>
                <w:kern w:val="0"/>
                <w:sz w:val="20"/>
                <w:szCs w:val="20"/>
                <w:lang w:val="en-US" w:eastAsia="zh-CN"/>
              </w:rPr>
              <w:t>2018年辽宁交投公路科技养护有限责任公司“先进工作者”</w:t>
            </w:r>
          </w:p>
          <w:p>
            <w:pPr>
              <w:autoSpaceDE w:val="0"/>
              <w:autoSpaceDN w:val="0"/>
              <w:adjustRightInd w:val="0"/>
              <w:ind w:firstLine="200" w:firstLineChars="100"/>
              <w:jc w:val="left"/>
              <w:rPr>
                <w:rFonts w:hint="eastAsia"/>
                <w:kern w:val="0"/>
                <w:sz w:val="20"/>
                <w:szCs w:val="20"/>
                <w:lang w:val="en-US" w:eastAsia="zh-CN"/>
              </w:rPr>
            </w:pPr>
            <w:r>
              <w:rPr>
                <w:rFonts w:hint="eastAsia"/>
                <w:kern w:val="0"/>
                <w:sz w:val="20"/>
                <w:szCs w:val="20"/>
                <w:lang w:val="en-US" w:eastAsia="zh-CN"/>
              </w:rPr>
              <w:t>2019年辽宁省交通科学研究院有限责任公司“优秀共产党员”</w:t>
            </w:r>
          </w:p>
          <w:p>
            <w:pPr>
              <w:autoSpaceDE w:val="0"/>
              <w:autoSpaceDN w:val="0"/>
              <w:adjustRightInd w:val="0"/>
              <w:ind w:firstLine="200" w:firstLineChars="100"/>
              <w:jc w:val="left"/>
              <w:rPr>
                <w:rFonts w:hint="eastAsia"/>
                <w:kern w:val="0"/>
                <w:sz w:val="20"/>
                <w:szCs w:val="20"/>
                <w:lang w:val="en-US" w:eastAsia="zh-CN"/>
              </w:rPr>
            </w:pPr>
            <w:r>
              <w:rPr>
                <w:rFonts w:hint="eastAsia"/>
                <w:kern w:val="0"/>
                <w:sz w:val="20"/>
                <w:szCs w:val="20"/>
                <w:lang w:val="en-US" w:eastAsia="zh-CN"/>
              </w:rPr>
              <w:t>2020年辽宁省交通科学研究院有限责任公司“先进工作者”</w:t>
            </w:r>
          </w:p>
          <w:p>
            <w:pPr>
              <w:autoSpaceDE w:val="0"/>
              <w:autoSpaceDN w:val="0"/>
              <w:adjustRightInd w:val="0"/>
              <w:ind w:left="8999" w:leftChars="95" w:hanging="8800" w:hangingChars="4400"/>
              <w:jc w:val="left"/>
              <w:rPr>
                <w:rFonts w:hint="eastAsia"/>
                <w:kern w:val="0"/>
                <w:sz w:val="20"/>
                <w:szCs w:val="20"/>
                <w:lang w:val="en-US" w:eastAsia="zh-CN"/>
              </w:rPr>
            </w:pPr>
            <w:r>
              <w:rPr>
                <w:rFonts w:hint="eastAsia"/>
                <w:kern w:val="0"/>
                <w:sz w:val="20"/>
                <w:szCs w:val="20"/>
                <w:lang w:val="en-US" w:eastAsia="zh-CN"/>
              </w:rPr>
              <w:t xml:space="preserve">2021年辽宁省交投集团“优秀党务工作者”                                                                                                                                                                                                                                                                                                                                                                                                                                                                                                                                                                                                                                                                                                                                                                                                                                                                                                                                                                                                                                                                                                                                                                                                                                                                                                                                                                                                                                                                                                                                                                                                                                                                                                                                                                                                                                                                                                                                                                                                                                                                                                                                                                                                                                                                                                                                                                                                                                                                                                                                                                                                                                                                                                                                                                                                                                                                                                                                                                                                                                                                                                                                                                                                                                                                                                                                                                                                                                                                                                                                                                                                                                                                                                                                                                                                                                                                                                                                                                                                                                                                                                                                                                                           </w:t>
            </w:r>
            <w:r>
              <w:rPr>
                <w:rFonts w:hint="eastAsia"/>
                <w:kern w:val="0"/>
                <w:sz w:val="20"/>
                <w:szCs w:val="20"/>
                <w:lang w:val="en-US" w:eastAsia="zh-CN"/>
              </w:rPr>
              <w:t xml:space="preserve">                                                                                                                                                                                                                                                                                                                                                                                                                                                                                                                                                                                                                                                                                                                                                                                                                                                                                                                                                                                                                                                                                                                                                                                                                                                                                                                                                                                                                                                                                                                                                                                                                                                                                                                                                                                                                                                                                                                                                                                                                                                                                                                                                                                                                                                                                                                                                                                                                                                                                                                                                                                                                                                                                                                                                                                                                                                                                                                                                                                                                                                                                               </w:t>
            </w:r>
          </w:p>
          <w:p>
            <w:pPr>
              <w:ind w:firstLine="200" w:firstLineChars="100"/>
              <w:rPr>
                <w:rFonts w:hint="default"/>
                <w:kern w:val="0"/>
                <w:sz w:val="20"/>
                <w:szCs w:val="20"/>
                <w:lang w:val="en-US" w:eastAsia="zh-CN"/>
              </w:rPr>
            </w:pPr>
            <w:r>
              <w:rPr>
                <w:rFonts w:hint="eastAsia"/>
                <w:kern w:val="0"/>
                <w:sz w:val="20"/>
                <w:szCs w:val="20"/>
                <w:lang w:val="en-US" w:eastAsia="zh-CN"/>
              </w:rPr>
              <w:t>2022年辽宁省交投集团“优秀工会积极分子”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09" w:hRule="atLeast"/>
        </w:trPr>
        <w:tc>
          <w:tcPr>
            <w:tcW w:w="97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kern w:val="0"/>
              </w:rPr>
            </w:pPr>
            <w:r>
              <w:rPr>
                <w:rFonts w:hint="eastAsia"/>
                <w:kern w:val="0"/>
                <w:lang w:eastAsia="zh-TW"/>
              </w:rPr>
              <w:t>学术团</w:t>
            </w:r>
          </w:p>
          <w:p>
            <w:pPr>
              <w:autoSpaceDE w:val="0"/>
              <w:autoSpaceDN w:val="0"/>
              <w:adjustRightInd w:val="0"/>
              <w:jc w:val="center"/>
              <w:rPr>
                <w:kern w:val="0"/>
              </w:rPr>
            </w:pPr>
            <w:r>
              <w:rPr>
                <w:rFonts w:hint="eastAsia"/>
                <w:kern w:val="0"/>
                <w:lang w:eastAsia="zh-TW"/>
              </w:rPr>
              <w:t>体社会</w:t>
            </w:r>
          </w:p>
          <w:p>
            <w:pPr>
              <w:autoSpaceDE w:val="0"/>
              <w:autoSpaceDN w:val="0"/>
              <w:adjustRightInd w:val="0"/>
              <w:jc w:val="center"/>
              <w:rPr>
                <w:kern w:val="0"/>
                <w:sz w:val="20"/>
                <w:szCs w:val="20"/>
              </w:rPr>
            </w:pPr>
            <w:r>
              <w:rPr>
                <w:rFonts w:hint="eastAsia"/>
                <w:kern w:val="0"/>
                <w:lang w:eastAsia="zh-TW"/>
              </w:rPr>
              <w:t>兼</w:t>
            </w:r>
            <w:r>
              <w:rPr>
                <w:kern w:val="0"/>
              </w:rPr>
              <w:t xml:space="preserve">  </w:t>
            </w:r>
            <w:r>
              <w:rPr>
                <w:rFonts w:hint="eastAsia"/>
                <w:kern w:val="0"/>
                <w:lang w:eastAsia="zh-TW"/>
              </w:rPr>
              <w:t>职</w:t>
            </w:r>
          </w:p>
        </w:tc>
        <w:tc>
          <w:tcPr>
            <w:tcW w:w="9035" w:type="dxa"/>
            <w:gridSpan w:val="8"/>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10" w:hRule="atLeast"/>
        </w:trPr>
        <w:tc>
          <w:tcPr>
            <w:tcW w:w="97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kern w:val="0"/>
              </w:rPr>
            </w:pPr>
            <w:r>
              <w:rPr>
                <w:rFonts w:hint="eastAsia"/>
                <w:kern w:val="0"/>
              </w:rPr>
              <w:t>年度考核</w:t>
            </w:r>
          </w:p>
          <w:p>
            <w:pPr>
              <w:autoSpaceDE w:val="0"/>
              <w:autoSpaceDN w:val="0"/>
              <w:adjustRightInd w:val="0"/>
              <w:jc w:val="center"/>
              <w:rPr>
                <w:rFonts w:hint="eastAsia"/>
                <w:kern w:val="0"/>
                <w:sz w:val="20"/>
                <w:szCs w:val="20"/>
              </w:rPr>
            </w:pPr>
            <w:r>
              <w:rPr>
                <w:rFonts w:hint="eastAsia"/>
                <w:kern w:val="0"/>
              </w:rPr>
              <w:t>结果</w:t>
            </w:r>
          </w:p>
        </w:tc>
        <w:tc>
          <w:tcPr>
            <w:tcW w:w="4040" w:type="dxa"/>
            <w:gridSpan w:val="4"/>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default" w:eastAsia="宋体"/>
                <w:kern w:val="0"/>
                <w:sz w:val="20"/>
                <w:szCs w:val="20"/>
                <w:lang w:val="en-US" w:eastAsia="zh-CN"/>
              </w:rPr>
            </w:pPr>
            <w:r>
              <w:rPr>
                <w:rFonts w:hint="eastAsia" w:ascii="宋体" w:hAnsi="宋体" w:eastAsia="宋体" w:cs="宋体"/>
                <w:kern w:val="0"/>
                <w:sz w:val="20"/>
                <w:szCs w:val="20"/>
                <w:lang w:val="en-US" w:eastAsia="zh-CN"/>
              </w:rPr>
              <w:t>2020年合格/2021年B/2022年A</w:t>
            </w:r>
          </w:p>
        </w:tc>
        <w:tc>
          <w:tcPr>
            <w:tcW w:w="114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kern w:val="0"/>
              </w:rPr>
            </w:pPr>
            <w:r>
              <w:rPr>
                <w:rFonts w:hint="eastAsia" w:ascii="宋体"/>
                <w:kern w:val="0"/>
              </w:rPr>
              <w:t>从事何种</w:t>
            </w:r>
          </w:p>
          <w:p>
            <w:pPr>
              <w:autoSpaceDE w:val="0"/>
              <w:autoSpaceDN w:val="0"/>
              <w:adjustRightInd w:val="0"/>
              <w:jc w:val="center"/>
              <w:rPr>
                <w:rFonts w:hint="eastAsia" w:ascii="宋体"/>
                <w:kern w:val="0"/>
              </w:rPr>
            </w:pPr>
            <w:r>
              <w:rPr>
                <w:rFonts w:hint="eastAsia" w:ascii="宋体"/>
                <w:kern w:val="0"/>
              </w:rPr>
              <w:t>工作</w:t>
            </w:r>
          </w:p>
        </w:tc>
        <w:tc>
          <w:tcPr>
            <w:tcW w:w="3854"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eastAsia="宋体"/>
                <w:kern w:val="0"/>
                <w:sz w:val="20"/>
                <w:szCs w:val="20"/>
                <w:lang w:val="en-US" w:eastAsia="zh-CN"/>
              </w:rPr>
            </w:pPr>
            <w:r>
              <w:rPr>
                <w:rFonts w:hint="eastAsia" w:ascii="宋体"/>
                <w:kern w:val="0"/>
                <w:sz w:val="20"/>
                <w:szCs w:val="20"/>
                <w:lang w:val="en-US" w:eastAsia="zh-CN"/>
              </w:rPr>
              <w:t>综合管理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6" w:hRule="atLeast"/>
        </w:trPr>
        <w:tc>
          <w:tcPr>
            <w:tcW w:w="970"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kern w:val="0"/>
              </w:rPr>
            </w:pPr>
            <w:r>
              <w:rPr>
                <w:rFonts w:hint="eastAsia"/>
                <w:kern w:val="0"/>
                <w:lang w:eastAsia="zh-TW"/>
              </w:rPr>
              <w:t>学</w:t>
            </w:r>
          </w:p>
          <w:p>
            <w:pPr>
              <w:autoSpaceDE w:val="0"/>
              <w:autoSpaceDN w:val="0"/>
              <w:adjustRightInd w:val="0"/>
              <w:jc w:val="center"/>
              <w:rPr>
                <w:kern w:val="0"/>
              </w:rPr>
            </w:pPr>
            <w:r>
              <w:rPr>
                <w:rFonts w:hint="eastAsia"/>
                <w:kern w:val="0"/>
                <w:lang w:eastAsia="zh-TW"/>
              </w:rPr>
              <w:t>习</w:t>
            </w:r>
          </w:p>
          <w:p>
            <w:pPr>
              <w:autoSpaceDE w:val="0"/>
              <w:autoSpaceDN w:val="0"/>
              <w:adjustRightInd w:val="0"/>
              <w:jc w:val="center"/>
              <w:rPr>
                <w:kern w:val="0"/>
              </w:rPr>
            </w:pPr>
            <w:r>
              <w:rPr>
                <w:rFonts w:hint="eastAsia"/>
                <w:kern w:val="0"/>
                <w:lang w:eastAsia="zh-TW"/>
              </w:rPr>
              <w:t>及</w:t>
            </w:r>
          </w:p>
          <w:p>
            <w:pPr>
              <w:autoSpaceDE w:val="0"/>
              <w:autoSpaceDN w:val="0"/>
              <w:adjustRightInd w:val="0"/>
              <w:jc w:val="center"/>
              <w:rPr>
                <w:kern w:val="0"/>
              </w:rPr>
            </w:pPr>
            <w:r>
              <w:rPr>
                <w:rFonts w:hint="eastAsia"/>
                <w:kern w:val="0"/>
                <w:lang w:eastAsia="zh-TW"/>
              </w:rPr>
              <w:t>工</w:t>
            </w:r>
          </w:p>
          <w:p>
            <w:pPr>
              <w:autoSpaceDE w:val="0"/>
              <w:autoSpaceDN w:val="0"/>
              <w:adjustRightInd w:val="0"/>
              <w:jc w:val="center"/>
              <w:rPr>
                <w:kern w:val="0"/>
              </w:rPr>
            </w:pPr>
            <w:r>
              <w:rPr>
                <w:rFonts w:hint="eastAsia"/>
                <w:kern w:val="0"/>
                <w:lang w:eastAsia="zh-TW"/>
              </w:rPr>
              <w:t>作</w:t>
            </w:r>
          </w:p>
          <w:p>
            <w:pPr>
              <w:autoSpaceDE w:val="0"/>
              <w:autoSpaceDN w:val="0"/>
              <w:adjustRightInd w:val="0"/>
              <w:jc w:val="center"/>
              <w:rPr>
                <w:kern w:val="0"/>
              </w:rPr>
            </w:pPr>
            <w:r>
              <w:rPr>
                <w:rFonts w:hint="eastAsia"/>
                <w:kern w:val="0"/>
                <w:lang w:eastAsia="zh-TW"/>
              </w:rPr>
              <w:t>经</w:t>
            </w:r>
          </w:p>
          <w:p>
            <w:pPr>
              <w:autoSpaceDE w:val="0"/>
              <w:autoSpaceDN w:val="0"/>
              <w:adjustRightInd w:val="0"/>
              <w:jc w:val="center"/>
              <w:rPr>
                <w:kern w:val="0"/>
                <w:sz w:val="20"/>
                <w:szCs w:val="20"/>
              </w:rPr>
            </w:pPr>
            <w:r>
              <w:rPr>
                <w:rFonts w:hint="eastAsia"/>
                <w:kern w:val="0"/>
                <w:lang w:eastAsia="zh-TW"/>
              </w:rPr>
              <w:t>历</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kern w:val="0"/>
              </w:rPr>
            </w:pPr>
            <w:r>
              <w:rPr>
                <w:rFonts w:hint="eastAsia"/>
                <w:kern w:val="0"/>
                <w:lang w:eastAsia="zh-TW"/>
              </w:rPr>
              <w:t>起止时间</w:t>
            </w:r>
          </w:p>
        </w:tc>
        <w:tc>
          <w:tcPr>
            <w:tcW w:w="2435"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kern w:val="0"/>
              </w:rPr>
            </w:pPr>
            <w:r>
              <w:rPr>
                <w:rFonts w:hint="eastAsia" w:ascii="宋体"/>
                <w:kern w:val="0"/>
                <w:lang w:eastAsia="zh-TW"/>
              </w:rPr>
              <w:t>学校或工作单位</w:t>
            </w:r>
          </w:p>
        </w:tc>
        <w:tc>
          <w:tcPr>
            <w:tcW w:w="184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kern w:val="0"/>
              </w:rPr>
            </w:pPr>
            <w:r>
              <w:rPr>
                <w:rFonts w:hint="eastAsia" w:ascii="宋体"/>
                <w:kern w:val="0"/>
                <w:lang w:eastAsia="zh-TW"/>
              </w:rPr>
              <w:t>专</w:t>
            </w:r>
            <w:r>
              <w:rPr>
                <w:rFonts w:ascii="宋体"/>
                <w:kern w:val="0"/>
              </w:rPr>
              <w:t xml:space="preserve">    </w:t>
            </w:r>
            <w:r>
              <w:rPr>
                <w:rFonts w:hint="eastAsia" w:ascii="宋体"/>
                <w:kern w:val="0"/>
                <w:lang w:eastAsia="zh-TW"/>
              </w:rPr>
              <w:t>业</w:t>
            </w:r>
          </w:p>
        </w:tc>
        <w:tc>
          <w:tcPr>
            <w:tcW w:w="111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kern w:val="0"/>
              </w:rPr>
            </w:pPr>
            <w:r>
              <w:rPr>
                <w:rFonts w:hint="eastAsia"/>
                <w:kern w:val="0"/>
                <w:lang w:eastAsia="zh-TW"/>
              </w:rPr>
              <w:t>学历或职务</w:t>
            </w:r>
          </w:p>
        </w:tc>
        <w:tc>
          <w:tcPr>
            <w:tcW w:w="204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kern w:val="0"/>
              </w:rPr>
            </w:pPr>
            <w:r>
              <w:rPr>
                <w:rFonts w:hint="eastAsia"/>
                <w:kern w:val="0"/>
                <w:lang w:eastAsia="zh-TW"/>
              </w:rPr>
              <w:t>学习形式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213" w:hRule="atLeast"/>
        </w:trPr>
        <w:tc>
          <w:tcPr>
            <w:tcW w:w="970"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kern w:val="0"/>
                <w:sz w:val="20"/>
                <w:szCs w:val="20"/>
              </w:rPr>
            </w:pPr>
          </w:p>
        </w:tc>
        <w:tc>
          <w:tcPr>
            <w:tcW w:w="1605"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default" w:ascii="宋体" w:hAnsi="宋体" w:cs="宋体"/>
                <w:kern w:val="0"/>
                <w:sz w:val="20"/>
                <w:szCs w:val="20"/>
                <w:lang w:val="en-US" w:eastAsia="zh-CN"/>
              </w:rPr>
            </w:pPr>
            <w:r>
              <w:rPr>
                <w:rFonts w:hint="eastAsia" w:ascii="宋体" w:hAnsi="宋体" w:cs="宋体"/>
                <w:kern w:val="0"/>
                <w:sz w:val="20"/>
                <w:szCs w:val="20"/>
                <w:lang w:val="en-US" w:eastAsia="zh-CN"/>
              </w:rPr>
              <w:t>2005.09-2009.07</w:t>
            </w:r>
          </w:p>
          <w:p>
            <w:pPr>
              <w:autoSpaceDE w:val="0"/>
              <w:autoSpaceDN w:val="0"/>
              <w:adjustRightInd w:val="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2012.07-2015.07</w:t>
            </w:r>
          </w:p>
          <w:p>
            <w:pPr>
              <w:autoSpaceDE w:val="0"/>
              <w:autoSpaceDN w:val="0"/>
              <w:adjustRightInd w:val="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2015.07-2016.08</w:t>
            </w:r>
          </w:p>
          <w:p>
            <w:pPr>
              <w:autoSpaceDE w:val="0"/>
              <w:autoSpaceDN w:val="0"/>
              <w:adjustRightInd w:val="0"/>
              <w:jc w:val="center"/>
              <w:rPr>
                <w:rFonts w:hint="eastAsia" w:ascii="宋体" w:hAnsi="宋体" w:eastAsia="宋体" w:cs="宋体"/>
                <w:kern w:val="0"/>
                <w:sz w:val="20"/>
                <w:szCs w:val="20"/>
                <w:lang w:val="en-US" w:eastAsia="zh-CN"/>
              </w:rPr>
            </w:pPr>
          </w:p>
          <w:p>
            <w:pPr>
              <w:autoSpaceDE w:val="0"/>
              <w:autoSpaceDN w:val="0"/>
              <w:adjustRightInd w:val="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2016.08-2018.07</w:t>
            </w:r>
          </w:p>
          <w:p>
            <w:pPr>
              <w:autoSpaceDE w:val="0"/>
              <w:autoSpaceDN w:val="0"/>
              <w:adjustRightInd w:val="0"/>
              <w:jc w:val="center"/>
              <w:rPr>
                <w:rFonts w:hint="eastAsia" w:ascii="宋体" w:hAnsi="宋体" w:eastAsia="宋体" w:cs="宋体"/>
                <w:kern w:val="0"/>
                <w:sz w:val="20"/>
                <w:szCs w:val="20"/>
                <w:lang w:val="en-US" w:eastAsia="zh-CN"/>
              </w:rPr>
            </w:pPr>
          </w:p>
          <w:p>
            <w:pPr>
              <w:autoSpaceDE w:val="0"/>
              <w:autoSpaceDN w:val="0"/>
              <w:adjustRightInd w:val="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2018.07-2019.04</w:t>
            </w:r>
          </w:p>
          <w:p>
            <w:pPr>
              <w:autoSpaceDE w:val="0"/>
              <w:autoSpaceDN w:val="0"/>
              <w:adjustRightInd w:val="0"/>
              <w:jc w:val="center"/>
              <w:rPr>
                <w:rFonts w:hint="eastAsia" w:ascii="宋体" w:hAnsi="宋体" w:eastAsia="宋体" w:cs="宋体"/>
                <w:kern w:val="0"/>
                <w:sz w:val="20"/>
                <w:szCs w:val="20"/>
                <w:lang w:val="en-US" w:eastAsia="zh-CN"/>
              </w:rPr>
            </w:pPr>
          </w:p>
          <w:p>
            <w:pPr>
              <w:autoSpaceDE w:val="0"/>
              <w:autoSpaceDN w:val="0"/>
              <w:adjustRightInd w:val="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2019.04-至今</w:t>
            </w:r>
          </w:p>
          <w:p>
            <w:pPr>
              <w:autoSpaceDE w:val="0"/>
              <w:autoSpaceDN w:val="0"/>
              <w:adjustRightInd w:val="0"/>
              <w:jc w:val="center"/>
              <w:rPr>
                <w:rFonts w:hint="eastAsia" w:ascii="Times New Roman" w:hAnsi="Times New Roman" w:eastAsia="宋体" w:cs="Times New Roman"/>
                <w:kern w:val="0"/>
                <w:sz w:val="20"/>
                <w:szCs w:val="20"/>
                <w:lang w:val="en-US" w:eastAsia="zh-CN"/>
              </w:rPr>
            </w:pPr>
          </w:p>
        </w:tc>
        <w:tc>
          <w:tcPr>
            <w:tcW w:w="2435"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沈阳理工大学</w:t>
            </w:r>
          </w:p>
          <w:p>
            <w:pPr>
              <w:autoSpaceDE w:val="0"/>
              <w:autoSpaceDN w:val="0"/>
              <w:adjustRightInd w:val="0"/>
              <w:jc w:val="center"/>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吉林大学</w:t>
            </w:r>
          </w:p>
          <w:p>
            <w:pPr>
              <w:autoSpaceDE w:val="0"/>
              <w:autoSpaceDN w:val="0"/>
              <w:adjustRightInd w:val="0"/>
              <w:jc w:val="center"/>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辽宁省高速公路管理局应急处置中心</w:t>
            </w:r>
          </w:p>
          <w:p>
            <w:pPr>
              <w:autoSpaceDE w:val="0"/>
              <w:autoSpaceDN w:val="0"/>
              <w:adjustRightInd w:val="0"/>
              <w:jc w:val="center"/>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辽宁省高速公路运营管理有限责任公司应急抢修中心</w:t>
            </w:r>
          </w:p>
          <w:p>
            <w:pPr>
              <w:autoSpaceDE w:val="0"/>
              <w:autoSpaceDN w:val="0"/>
              <w:adjustRightInd w:val="0"/>
              <w:jc w:val="center"/>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辽宁交投公路科技养护有限责任公司</w:t>
            </w:r>
          </w:p>
          <w:p>
            <w:pPr>
              <w:autoSpaceDE w:val="0"/>
              <w:autoSpaceDN w:val="0"/>
              <w:adjustRightInd w:val="0"/>
              <w:jc w:val="center"/>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辽宁交投公路科技养护有限责任公司</w:t>
            </w:r>
          </w:p>
        </w:tc>
        <w:tc>
          <w:tcPr>
            <w:tcW w:w="1845" w:type="dxa"/>
            <w:gridSpan w:val="2"/>
            <w:tcBorders>
              <w:top w:val="single" w:color="auto" w:sz="4" w:space="0"/>
              <w:left w:val="single" w:color="auto" w:sz="4" w:space="0"/>
              <w:bottom w:val="single" w:color="auto" w:sz="4" w:space="0"/>
              <w:right w:val="nil"/>
            </w:tcBorders>
            <w:noWrap w:val="0"/>
            <w:vAlign w:val="center"/>
          </w:tcPr>
          <w:p>
            <w:pPr>
              <w:autoSpaceDE w:val="0"/>
              <w:autoSpaceDN w:val="0"/>
              <w:adjustRightInd w:val="0"/>
              <w:jc w:val="both"/>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弹药工程与爆炸技术</w:t>
            </w:r>
          </w:p>
          <w:p>
            <w:pPr>
              <w:autoSpaceDE w:val="0"/>
              <w:autoSpaceDN w:val="0"/>
              <w:adjustRightInd w:val="0"/>
              <w:jc w:val="center"/>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道路与铁道工程</w:t>
            </w:r>
          </w:p>
          <w:p>
            <w:pPr>
              <w:autoSpaceDE w:val="0"/>
              <w:autoSpaceDN w:val="0"/>
              <w:adjustRightInd w:val="0"/>
              <w:jc w:val="center"/>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道</w:t>
            </w:r>
            <w:r>
              <w:rPr>
                <w:rFonts w:hint="eastAsia" w:cs="Times New Roman"/>
                <w:kern w:val="0"/>
                <w:sz w:val="20"/>
                <w:szCs w:val="20"/>
                <w:lang w:val="en-US" w:eastAsia="zh-CN"/>
              </w:rPr>
              <w:t>桥</w:t>
            </w:r>
            <w:r>
              <w:rPr>
                <w:rFonts w:hint="eastAsia" w:ascii="Times New Roman" w:hAnsi="Times New Roman" w:eastAsia="宋体" w:cs="Times New Roman"/>
                <w:kern w:val="0"/>
                <w:sz w:val="20"/>
                <w:szCs w:val="20"/>
                <w:lang w:val="en-US" w:eastAsia="zh-CN"/>
              </w:rPr>
              <w:t>养护</w:t>
            </w:r>
          </w:p>
          <w:p>
            <w:pPr>
              <w:autoSpaceDE w:val="0"/>
              <w:autoSpaceDN w:val="0"/>
              <w:adjustRightInd w:val="0"/>
              <w:jc w:val="center"/>
              <w:rPr>
                <w:rFonts w:hint="eastAsia" w:ascii="Times New Roman" w:hAnsi="Times New Roman" w:eastAsia="宋体" w:cs="Times New Roman"/>
                <w:kern w:val="0"/>
                <w:sz w:val="20"/>
                <w:szCs w:val="20"/>
                <w:lang w:val="en-US" w:eastAsia="zh-CN"/>
              </w:rPr>
            </w:pPr>
          </w:p>
          <w:p>
            <w:pPr>
              <w:autoSpaceDE w:val="0"/>
              <w:autoSpaceDN w:val="0"/>
              <w:adjustRightInd w:val="0"/>
              <w:jc w:val="center"/>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综合管理</w:t>
            </w:r>
          </w:p>
          <w:p>
            <w:pPr>
              <w:autoSpaceDE w:val="0"/>
              <w:autoSpaceDN w:val="0"/>
              <w:adjustRightInd w:val="0"/>
              <w:jc w:val="center"/>
              <w:rPr>
                <w:rFonts w:hint="eastAsia" w:ascii="Times New Roman" w:hAnsi="Times New Roman" w:eastAsia="宋体" w:cs="Times New Roman"/>
                <w:kern w:val="0"/>
                <w:sz w:val="20"/>
                <w:szCs w:val="20"/>
                <w:lang w:val="en-US" w:eastAsia="zh-CN"/>
              </w:rPr>
            </w:pPr>
          </w:p>
          <w:p>
            <w:pPr>
              <w:autoSpaceDE w:val="0"/>
              <w:autoSpaceDN w:val="0"/>
              <w:adjustRightInd w:val="0"/>
              <w:jc w:val="center"/>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综合管理</w:t>
            </w:r>
          </w:p>
          <w:p>
            <w:pPr>
              <w:autoSpaceDE w:val="0"/>
              <w:autoSpaceDN w:val="0"/>
              <w:adjustRightInd w:val="0"/>
              <w:jc w:val="center"/>
              <w:rPr>
                <w:rFonts w:hint="eastAsia" w:ascii="Times New Roman" w:hAnsi="Times New Roman" w:eastAsia="宋体" w:cs="Times New Roman"/>
                <w:kern w:val="0"/>
                <w:sz w:val="20"/>
                <w:szCs w:val="20"/>
                <w:lang w:val="en-US" w:eastAsia="zh-CN"/>
              </w:rPr>
            </w:pPr>
          </w:p>
          <w:p>
            <w:pPr>
              <w:autoSpaceDE w:val="0"/>
              <w:autoSpaceDN w:val="0"/>
              <w:adjustRightInd w:val="0"/>
              <w:jc w:val="center"/>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综合管理</w:t>
            </w:r>
          </w:p>
          <w:p>
            <w:pPr>
              <w:autoSpaceDE w:val="0"/>
              <w:autoSpaceDN w:val="0"/>
              <w:adjustRightInd w:val="0"/>
              <w:jc w:val="center"/>
              <w:rPr>
                <w:rFonts w:hint="default" w:ascii="Times New Roman" w:hAnsi="Times New Roman" w:eastAsia="宋体" w:cs="Times New Roman"/>
                <w:kern w:val="0"/>
                <w:sz w:val="20"/>
                <w:szCs w:val="20"/>
                <w:lang w:val="en-US" w:eastAsia="zh-CN"/>
              </w:rPr>
            </w:pPr>
          </w:p>
        </w:tc>
        <w:tc>
          <w:tcPr>
            <w:tcW w:w="111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Times New Roman" w:hAnsi="Times New Roman" w:eastAsia="宋体" w:cs="Times New Roman"/>
                <w:kern w:val="0"/>
                <w:sz w:val="20"/>
                <w:szCs w:val="20"/>
                <w:lang w:val="en-US" w:eastAsia="zh-CN"/>
              </w:rPr>
            </w:pPr>
            <w:r>
              <w:rPr>
                <w:rFonts w:hint="eastAsia" w:cs="Times New Roman"/>
                <w:kern w:val="0"/>
                <w:sz w:val="20"/>
                <w:szCs w:val="20"/>
                <w:lang w:val="en-US" w:eastAsia="zh-CN"/>
              </w:rPr>
              <w:t>本科</w:t>
            </w:r>
          </w:p>
          <w:p>
            <w:pPr>
              <w:autoSpaceDE w:val="0"/>
              <w:autoSpaceDN w:val="0"/>
              <w:adjustRightInd w:val="0"/>
              <w:jc w:val="center"/>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研究生</w:t>
            </w:r>
          </w:p>
          <w:p>
            <w:pPr>
              <w:autoSpaceDE w:val="0"/>
              <w:autoSpaceDN w:val="0"/>
              <w:adjustRightInd w:val="0"/>
              <w:jc w:val="center"/>
              <w:rPr>
                <w:rFonts w:hint="eastAsia" w:ascii="Times New Roman" w:hAnsi="Times New Roman" w:eastAsia="宋体" w:cs="Times New Roman"/>
                <w:kern w:val="0"/>
                <w:sz w:val="20"/>
                <w:szCs w:val="20"/>
                <w:lang w:val="en-US" w:eastAsia="zh-CN"/>
              </w:rPr>
            </w:pPr>
            <w:r>
              <w:rPr>
                <w:rFonts w:hint="eastAsia" w:cs="Times New Roman"/>
                <w:kern w:val="0"/>
                <w:sz w:val="20"/>
                <w:szCs w:val="20"/>
                <w:lang w:val="en-US" w:eastAsia="zh-CN"/>
              </w:rPr>
              <w:t>道</w:t>
            </w:r>
            <w:r>
              <w:rPr>
                <w:rFonts w:hint="eastAsia" w:ascii="Times New Roman" w:hAnsi="Times New Roman" w:eastAsia="宋体" w:cs="Times New Roman"/>
                <w:kern w:val="0"/>
                <w:sz w:val="20"/>
                <w:szCs w:val="20"/>
                <w:lang w:val="en-US" w:eastAsia="zh-CN"/>
              </w:rPr>
              <w:t>桥工程师</w:t>
            </w:r>
          </w:p>
          <w:p>
            <w:pPr>
              <w:autoSpaceDE w:val="0"/>
              <w:autoSpaceDN w:val="0"/>
              <w:adjustRightInd w:val="0"/>
              <w:jc w:val="center"/>
              <w:rPr>
                <w:rFonts w:hint="eastAsia" w:ascii="Times New Roman" w:hAnsi="Times New Roman" w:eastAsia="宋体" w:cs="Times New Roman"/>
                <w:kern w:val="0"/>
                <w:sz w:val="20"/>
                <w:szCs w:val="20"/>
                <w:lang w:val="en-US" w:eastAsia="zh-CN"/>
              </w:rPr>
            </w:pPr>
          </w:p>
          <w:p>
            <w:pPr>
              <w:autoSpaceDE w:val="0"/>
              <w:autoSpaceDN w:val="0"/>
              <w:adjustRightInd w:val="0"/>
              <w:jc w:val="center"/>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政工干事</w:t>
            </w:r>
          </w:p>
          <w:p>
            <w:pPr>
              <w:autoSpaceDE w:val="0"/>
              <w:autoSpaceDN w:val="0"/>
              <w:adjustRightInd w:val="0"/>
              <w:jc w:val="center"/>
              <w:rPr>
                <w:rFonts w:hint="eastAsia" w:ascii="Times New Roman" w:hAnsi="Times New Roman" w:eastAsia="宋体" w:cs="Times New Roman"/>
                <w:kern w:val="0"/>
                <w:sz w:val="20"/>
                <w:szCs w:val="20"/>
                <w:lang w:val="en-US" w:eastAsia="zh-CN"/>
              </w:rPr>
            </w:pPr>
          </w:p>
          <w:p>
            <w:pPr>
              <w:autoSpaceDE w:val="0"/>
              <w:autoSpaceDN w:val="0"/>
              <w:adjustRightInd w:val="0"/>
              <w:jc w:val="center"/>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政工干事</w:t>
            </w:r>
          </w:p>
          <w:p>
            <w:pPr>
              <w:autoSpaceDE w:val="0"/>
              <w:autoSpaceDN w:val="0"/>
              <w:adjustRightInd w:val="0"/>
              <w:jc w:val="center"/>
              <w:rPr>
                <w:rFonts w:hint="eastAsia" w:ascii="Times New Roman" w:hAnsi="Times New Roman" w:eastAsia="宋体" w:cs="Times New Roman"/>
                <w:kern w:val="0"/>
                <w:sz w:val="20"/>
                <w:szCs w:val="20"/>
                <w:lang w:val="en-US" w:eastAsia="zh-CN"/>
              </w:rPr>
            </w:pPr>
          </w:p>
          <w:p>
            <w:pPr>
              <w:autoSpaceDE w:val="0"/>
              <w:autoSpaceDN w:val="0"/>
              <w:adjustRightInd w:val="0"/>
              <w:jc w:val="center"/>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综合事务部部长</w:t>
            </w:r>
          </w:p>
        </w:tc>
        <w:tc>
          <w:tcPr>
            <w:tcW w:w="204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both"/>
              <w:rPr>
                <w:rFonts w:hint="eastAsia" w:ascii="Times New Roman" w:hAnsi="Times New Roman" w:eastAsia="宋体" w:cs="Times New Roman"/>
                <w:kern w:val="0"/>
                <w:sz w:val="20"/>
                <w:szCs w:val="20"/>
                <w:lang w:val="en-US" w:eastAsia="zh-CN"/>
              </w:rPr>
            </w:pPr>
          </w:p>
          <w:p>
            <w:pPr>
              <w:autoSpaceDE w:val="0"/>
              <w:autoSpaceDN w:val="0"/>
              <w:adjustRightInd w:val="0"/>
              <w:jc w:val="center"/>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全日制</w:t>
            </w:r>
          </w:p>
          <w:p>
            <w:pPr>
              <w:autoSpaceDE w:val="0"/>
              <w:autoSpaceDN w:val="0"/>
              <w:adjustRightInd w:val="0"/>
              <w:jc w:val="center"/>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全日制</w:t>
            </w:r>
          </w:p>
          <w:p>
            <w:pPr>
              <w:autoSpaceDE w:val="0"/>
              <w:autoSpaceDN w:val="0"/>
              <w:adjustRightInd w:val="0"/>
              <w:jc w:val="both"/>
              <w:rPr>
                <w:rFonts w:hint="eastAsia" w:ascii="Times New Roman" w:hAnsi="Times New Roman" w:eastAsia="宋体" w:cs="Times New Roman"/>
                <w:kern w:val="0"/>
                <w:sz w:val="20"/>
                <w:szCs w:val="20"/>
                <w:lang w:val="en-US" w:eastAsia="zh-CN"/>
              </w:rPr>
            </w:pPr>
          </w:p>
          <w:p>
            <w:pPr>
              <w:autoSpaceDE w:val="0"/>
              <w:autoSpaceDN w:val="0"/>
              <w:adjustRightInd w:val="0"/>
              <w:jc w:val="center"/>
              <w:rPr>
                <w:rFonts w:hint="eastAsia" w:ascii="Times New Roman" w:hAnsi="Times New Roman" w:eastAsia="宋体" w:cs="Times New Roman"/>
                <w:kern w:val="0"/>
                <w:sz w:val="20"/>
                <w:szCs w:val="20"/>
                <w:lang w:val="en-US" w:eastAsia="zh-CN"/>
              </w:rPr>
            </w:pPr>
          </w:p>
          <w:p>
            <w:pPr>
              <w:autoSpaceDE w:val="0"/>
              <w:autoSpaceDN w:val="0"/>
              <w:adjustRightInd w:val="0"/>
              <w:jc w:val="center"/>
              <w:rPr>
                <w:rFonts w:hint="eastAsia" w:ascii="Times New Roman" w:hAnsi="Times New Roman" w:eastAsia="宋体" w:cs="Times New Roman"/>
                <w:kern w:val="0"/>
                <w:sz w:val="20"/>
                <w:szCs w:val="20"/>
                <w:lang w:val="en-US" w:eastAsia="zh-CN"/>
              </w:rPr>
            </w:pPr>
          </w:p>
          <w:p>
            <w:pPr>
              <w:autoSpaceDE w:val="0"/>
              <w:autoSpaceDN w:val="0"/>
              <w:adjustRightInd w:val="0"/>
              <w:jc w:val="center"/>
              <w:rPr>
                <w:rFonts w:hint="eastAsia" w:ascii="Times New Roman" w:hAnsi="Times New Roman" w:eastAsia="宋体" w:cs="Times New Roman"/>
                <w:kern w:val="0"/>
                <w:sz w:val="20"/>
                <w:szCs w:val="20"/>
                <w:lang w:val="en-US" w:eastAsia="zh-CN"/>
              </w:rPr>
            </w:pPr>
          </w:p>
          <w:p>
            <w:pPr>
              <w:autoSpaceDE w:val="0"/>
              <w:autoSpaceDN w:val="0"/>
              <w:adjustRightInd w:val="0"/>
              <w:jc w:val="center"/>
              <w:rPr>
                <w:rFonts w:hint="eastAsia" w:ascii="Times New Roman" w:hAnsi="Times New Roman" w:eastAsia="宋体" w:cs="Times New Roman"/>
                <w:kern w:val="0"/>
                <w:sz w:val="20"/>
                <w:szCs w:val="20"/>
                <w:lang w:val="en-US" w:eastAsia="zh-CN"/>
              </w:rPr>
            </w:pPr>
          </w:p>
          <w:p>
            <w:pPr>
              <w:autoSpaceDE w:val="0"/>
              <w:autoSpaceDN w:val="0"/>
              <w:adjustRightInd w:val="0"/>
              <w:jc w:val="center"/>
              <w:rPr>
                <w:rFonts w:hint="eastAsia" w:ascii="Times New Roman" w:hAnsi="Times New Roman" w:eastAsia="宋体" w:cs="Times New Roman"/>
                <w:kern w:val="0"/>
                <w:sz w:val="20"/>
                <w:szCs w:val="20"/>
                <w:lang w:val="en-US" w:eastAsia="zh-CN"/>
              </w:rPr>
            </w:pPr>
          </w:p>
          <w:p>
            <w:pPr>
              <w:autoSpaceDE w:val="0"/>
              <w:autoSpaceDN w:val="0"/>
              <w:adjustRightInd w:val="0"/>
              <w:jc w:val="center"/>
              <w:rPr>
                <w:rFonts w:hint="eastAsia" w:ascii="Times New Roman" w:hAnsi="Times New Roman" w:eastAsia="宋体" w:cs="Times New Roman"/>
                <w:kern w:val="0"/>
                <w:sz w:val="20"/>
                <w:szCs w:val="20"/>
                <w:lang w:val="en-US" w:eastAsia="zh-CN"/>
              </w:rPr>
            </w:pPr>
          </w:p>
          <w:p>
            <w:pPr>
              <w:autoSpaceDE w:val="0"/>
              <w:autoSpaceDN w:val="0"/>
              <w:adjustRightInd w:val="0"/>
              <w:jc w:val="center"/>
              <w:rPr>
                <w:rFonts w:hint="eastAsia" w:ascii="Times New Roman" w:hAnsi="Times New Roman" w:eastAsia="宋体" w:cs="Times New Roman"/>
                <w:kern w:val="0"/>
                <w:sz w:val="20"/>
                <w:szCs w:val="20"/>
                <w:lang w:val="en-US" w:eastAsia="zh-CN"/>
              </w:rPr>
            </w:pPr>
          </w:p>
          <w:p>
            <w:pPr>
              <w:autoSpaceDE w:val="0"/>
              <w:autoSpaceDN w:val="0"/>
              <w:adjustRightInd w:val="0"/>
              <w:jc w:val="center"/>
              <w:rPr>
                <w:rFonts w:hint="eastAsia" w:ascii="Times New Roman" w:hAnsi="Times New Roman" w:eastAsia="宋体" w:cs="Times New Roman"/>
                <w:kern w:val="0"/>
                <w:sz w:val="20"/>
                <w:szCs w:val="20"/>
                <w:lang w:val="en-US" w:eastAsia="zh-CN"/>
              </w:rPr>
            </w:pPr>
          </w:p>
          <w:p>
            <w:pPr>
              <w:autoSpaceDE w:val="0"/>
              <w:autoSpaceDN w:val="0"/>
              <w:adjustRightInd w:val="0"/>
              <w:jc w:val="center"/>
              <w:rPr>
                <w:rFonts w:hint="eastAsia" w:ascii="Times New Roman" w:hAnsi="Times New Roman" w:eastAsia="宋体" w:cs="Times New Roman"/>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200" w:hRule="atLeast"/>
        </w:trPr>
        <w:tc>
          <w:tcPr>
            <w:tcW w:w="970" w:type="dxa"/>
            <w:vMerge w:val="restart"/>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kern w:val="0"/>
              </w:rPr>
            </w:pPr>
            <w:r>
              <w:rPr>
                <w:rFonts w:hint="eastAsia"/>
                <w:kern w:val="0"/>
                <w:lang w:eastAsia="zh-TW"/>
              </w:rPr>
              <w:t>单位</w:t>
            </w:r>
          </w:p>
          <w:p>
            <w:pPr>
              <w:autoSpaceDE w:val="0"/>
              <w:autoSpaceDN w:val="0"/>
              <w:adjustRightInd w:val="0"/>
              <w:jc w:val="center"/>
              <w:rPr>
                <w:kern w:val="0"/>
              </w:rPr>
            </w:pPr>
            <w:r>
              <w:rPr>
                <w:rFonts w:hint="eastAsia"/>
                <w:kern w:val="0"/>
                <w:lang w:eastAsia="zh-TW"/>
              </w:rPr>
              <w:t>推荐</w:t>
            </w:r>
          </w:p>
          <w:p>
            <w:pPr>
              <w:autoSpaceDE w:val="0"/>
              <w:autoSpaceDN w:val="0"/>
              <w:adjustRightInd w:val="0"/>
              <w:jc w:val="center"/>
              <w:rPr>
                <w:kern w:val="0"/>
              </w:rPr>
            </w:pPr>
            <w:r>
              <w:rPr>
                <w:rFonts w:hint="eastAsia"/>
                <w:kern w:val="0"/>
                <w:lang w:eastAsia="zh-TW"/>
              </w:rPr>
              <w:t>意见</w:t>
            </w:r>
          </w:p>
          <w:p>
            <w:pPr>
              <w:autoSpaceDE w:val="0"/>
              <w:autoSpaceDN w:val="0"/>
              <w:adjustRightInd w:val="0"/>
              <w:jc w:val="center"/>
              <w:rPr>
                <w:kern w:val="0"/>
              </w:rPr>
            </w:pPr>
            <w:r>
              <w:rPr>
                <w:rFonts w:hint="eastAsia"/>
                <w:kern w:val="0"/>
              </w:rPr>
              <w:t>德</w:t>
            </w:r>
          </w:p>
          <w:p>
            <w:pPr>
              <w:autoSpaceDE w:val="0"/>
              <w:autoSpaceDN w:val="0"/>
              <w:adjustRightInd w:val="0"/>
              <w:jc w:val="center"/>
              <w:rPr>
                <w:kern w:val="0"/>
              </w:rPr>
            </w:pPr>
            <w:r>
              <w:rPr>
                <w:rFonts w:hint="eastAsia"/>
                <w:kern w:val="0"/>
              </w:rPr>
              <w:t>能</w:t>
            </w:r>
          </w:p>
          <w:p>
            <w:pPr>
              <w:autoSpaceDE w:val="0"/>
              <w:autoSpaceDN w:val="0"/>
              <w:adjustRightInd w:val="0"/>
              <w:jc w:val="center"/>
              <w:rPr>
                <w:kern w:val="0"/>
              </w:rPr>
            </w:pPr>
            <w:r>
              <w:rPr>
                <w:rFonts w:hint="eastAsia"/>
                <w:kern w:val="0"/>
              </w:rPr>
              <w:t>勤</w:t>
            </w:r>
          </w:p>
          <w:p>
            <w:pPr>
              <w:autoSpaceDE w:val="0"/>
              <w:autoSpaceDN w:val="0"/>
              <w:adjustRightInd w:val="0"/>
              <w:jc w:val="center"/>
              <w:rPr>
                <w:kern w:val="0"/>
                <w:sz w:val="20"/>
                <w:szCs w:val="20"/>
              </w:rPr>
            </w:pPr>
            <w:r>
              <w:rPr>
                <w:rFonts w:hint="eastAsia"/>
                <w:kern w:val="0"/>
              </w:rPr>
              <w:t>绩</w:t>
            </w:r>
          </w:p>
        </w:tc>
        <w:tc>
          <w:tcPr>
            <w:tcW w:w="9035" w:type="dxa"/>
            <w:gridSpan w:val="8"/>
            <w:tcBorders>
              <w:top w:val="single" w:color="auto" w:sz="4" w:space="0"/>
              <w:left w:val="single" w:color="auto" w:sz="4" w:space="0"/>
              <w:bottom w:val="nil"/>
              <w:right w:val="single" w:color="auto" w:sz="4" w:space="0"/>
            </w:tcBorders>
            <w:noWrap w:val="0"/>
            <w:vAlign w:val="center"/>
          </w:tcPr>
          <w:p>
            <w:pPr>
              <w:autoSpaceDE w:val="0"/>
              <w:autoSpaceDN w:val="0"/>
              <w:adjustRightInd w:val="0"/>
              <w:spacing w:line="360" w:lineRule="auto"/>
              <w:ind w:firstLine="400" w:firstLineChars="200"/>
              <w:jc w:val="both"/>
              <w:rPr>
                <w:rFonts w:hint="eastAsia" w:ascii="宋体"/>
                <w:kern w:val="0"/>
                <w:sz w:val="20"/>
                <w:szCs w:val="20"/>
              </w:rPr>
            </w:pPr>
            <w:r>
              <w:rPr>
                <w:rFonts w:hint="eastAsia" w:ascii="宋体"/>
                <w:kern w:val="0"/>
                <w:sz w:val="20"/>
                <w:szCs w:val="20"/>
              </w:rPr>
              <w:t>沙涛同志曾</w:t>
            </w:r>
            <w:r>
              <w:rPr>
                <w:rFonts w:hint="eastAsia" w:ascii="宋体"/>
                <w:kern w:val="0"/>
                <w:sz w:val="20"/>
                <w:szCs w:val="20"/>
                <w:lang w:val="en-US" w:eastAsia="zh-CN"/>
              </w:rPr>
              <w:t>参加</w:t>
            </w:r>
            <w:r>
              <w:rPr>
                <w:rFonts w:hint="eastAsia" w:ascii="宋体"/>
                <w:kern w:val="0"/>
                <w:sz w:val="20"/>
                <w:szCs w:val="20"/>
              </w:rPr>
              <w:t>多条高速公路维修工作，该同志为人正直，待人诚恳，有较高的或治思想素质和较强的组织观念。能刻苦专研业务、勤奋敬业、求真务实、任劳任怨，有较高的责任感，较强的服务意识、大局意识。同时兼</w:t>
            </w:r>
            <w:r>
              <w:rPr>
                <w:rFonts w:hint="eastAsia" w:ascii="宋体"/>
                <w:kern w:val="0"/>
                <w:sz w:val="20"/>
                <w:szCs w:val="20"/>
                <w:lang w:val="en-US" w:eastAsia="zh-CN"/>
              </w:rPr>
              <w:t>顾</w:t>
            </w:r>
            <w:r>
              <w:rPr>
                <w:rFonts w:hint="eastAsia" w:ascii="宋体"/>
                <w:kern w:val="0"/>
                <w:sz w:val="20"/>
                <w:szCs w:val="20"/>
              </w:rPr>
              <w:t>党务、纪检、工会、共青团、行政、文书等多项工作</w:t>
            </w:r>
            <w:r>
              <w:rPr>
                <w:rFonts w:hint="eastAsia" w:ascii="宋体"/>
                <w:kern w:val="0"/>
                <w:sz w:val="20"/>
                <w:szCs w:val="20"/>
                <w:lang w:eastAsia="zh-CN"/>
              </w:rPr>
              <w:t>，</w:t>
            </w:r>
            <w:r>
              <w:rPr>
                <w:rFonts w:hint="eastAsia" w:ascii="宋体"/>
                <w:kern w:val="0"/>
                <w:sz w:val="20"/>
                <w:szCs w:val="20"/>
              </w:rPr>
              <w:t>同时注重自身专业的充实与实践，协助工程部门完成各项任务，并深入道路施工、应急抢险一线开展各项工作</w:t>
            </w:r>
            <w:r>
              <w:rPr>
                <w:rFonts w:hint="eastAsia" w:ascii="宋体"/>
                <w:kern w:val="0"/>
                <w:sz w:val="20"/>
                <w:szCs w:val="20"/>
                <w:lang w:eastAsia="zh-CN"/>
              </w:rPr>
              <w:t>，</w:t>
            </w:r>
            <w:r>
              <w:rPr>
                <w:rFonts w:hint="eastAsia" w:ascii="宋体"/>
                <w:kern w:val="0"/>
                <w:sz w:val="20"/>
                <w:szCs w:val="20"/>
                <w:lang w:val="en-US" w:eastAsia="zh-CN"/>
              </w:rPr>
              <w:t>连年被评为公司先进</w:t>
            </w:r>
            <w:r>
              <w:rPr>
                <w:rFonts w:hint="eastAsia" w:ascii="宋体"/>
                <w:kern w:val="0"/>
                <w:sz w:val="20"/>
                <w:szCs w:val="20"/>
              </w:rPr>
              <w:t>。</w:t>
            </w:r>
          </w:p>
          <w:p>
            <w:pPr>
              <w:autoSpaceDE w:val="0"/>
              <w:autoSpaceDN w:val="0"/>
              <w:adjustRightInd w:val="0"/>
              <w:spacing w:line="360" w:lineRule="auto"/>
              <w:ind w:firstLine="400" w:firstLineChars="200"/>
              <w:jc w:val="both"/>
              <w:rPr>
                <w:rFonts w:ascii="宋体"/>
                <w:kern w:val="0"/>
                <w:sz w:val="20"/>
                <w:szCs w:val="20"/>
              </w:rPr>
            </w:pPr>
            <w:r>
              <w:rPr>
                <w:rFonts w:hint="eastAsia" w:ascii="宋体"/>
                <w:kern w:val="0"/>
                <w:sz w:val="20"/>
                <w:szCs w:val="20"/>
              </w:rPr>
              <w:t>同意推荐</w:t>
            </w:r>
            <w:r>
              <w:rPr>
                <w:rFonts w:hint="eastAsia" w:ascii="宋体"/>
                <w:kern w:val="0"/>
                <w:sz w:val="20"/>
                <w:szCs w:val="20"/>
                <w:lang w:val="en-US" w:eastAsia="zh-CN"/>
              </w:rPr>
              <w:t>沙涛</w:t>
            </w:r>
            <w:r>
              <w:rPr>
                <w:rFonts w:hint="eastAsia" w:ascii="宋体"/>
                <w:kern w:val="0"/>
                <w:sz w:val="20"/>
                <w:szCs w:val="20"/>
              </w:rPr>
              <w:t>同志参加晋升高级工程</w:t>
            </w:r>
            <w:r>
              <w:rPr>
                <w:rFonts w:hint="eastAsia" w:ascii="宋体"/>
                <w:kern w:val="0"/>
                <w:sz w:val="20"/>
                <w:szCs w:val="20"/>
                <w:lang w:val="en-US" w:eastAsia="zh-CN"/>
              </w:rPr>
              <w:t>师的评审。</w:t>
            </w:r>
          </w:p>
          <w:p>
            <w:pPr>
              <w:autoSpaceDE w:val="0"/>
              <w:autoSpaceDN w:val="0"/>
              <w:adjustRightInd w:val="0"/>
              <w:ind w:firstLine="180" w:firstLineChars="100"/>
              <w:jc w:val="center"/>
              <w:rPr>
                <w:rFonts w:ascii="宋体"/>
                <w:kern w:val="0"/>
                <w:sz w:val="18"/>
                <w:szCs w:val="18"/>
              </w:rPr>
            </w:pPr>
          </w:p>
          <w:p>
            <w:pPr>
              <w:autoSpaceDE w:val="0"/>
              <w:autoSpaceDN w:val="0"/>
              <w:adjustRightInd w:val="0"/>
              <w:ind w:firstLine="180" w:firstLineChars="100"/>
              <w:jc w:val="center"/>
              <w:rPr>
                <w:rFonts w:ascii="宋体"/>
                <w:kern w:val="0"/>
              </w:rPr>
            </w:pPr>
            <w:r>
              <w:rPr>
                <w:rFonts w:ascii="宋体"/>
                <w:kern w:val="0"/>
                <w:sz w:val="18"/>
                <w:szCs w:val="18"/>
              </w:rPr>
              <w:t xml:space="preserve">                       </w:t>
            </w:r>
            <w:r>
              <w:rPr>
                <w:rFonts w:hint="eastAsia" w:ascii="宋体"/>
                <w:kern w:val="0"/>
                <w:sz w:val="18"/>
                <w:szCs w:val="18"/>
                <w:lang w:val="en-US" w:eastAsia="zh-CN"/>
              </w:rPr>
              <w:t xml:space="preserve">  </w:t>
            </w:r>
            <w:r>
              <w:rPr>
                <w:rFonts w:ascii="宋体"/>
                <w:kern w:val="0"/>
                <w:sz w:val="18"/>
                <w:szCs w:val="18"/>
              </w:rPr>
              <w:t xml:space="preserve">                </w:t>
            </w:r>
            <w:r>
              <w:rPr>
                <w:rFonts w:ascii="宋体"/>
                <w:kern w:val="0"/>
              </w:rPr>
              <w:t xml:space="preserve">  </w:t>
            </w:r>
            <w:r>
              <w:rPr>
                <w:rFonts w:hint="eastAsia" w:ascii="宋体"/>
                <w:kern w:val="0"/>
              </w:rPr>
              <w:t>（</w:t>
            </w:r>
            <w:r>
              <w:rPr>
                <w:rFonts w:hint="eastAsia" w:ascii="宋体"/>
                <w:kern w:val="0"/>
                <w:lang w:eastAsia="zh-TW"/>
              </w:rPr>
              <w:t>公</w:t>
            </w:r>
            <w:r>
              <w:rPr>
                <w:rFonts w:ascii="宋体"/>
                <w:kern w:val="0"/>
              </w:rPr>
              <w:t xml:space="preserve">   </w:t>
            </w:r>
            <w:r>
              <w:rPr>
                <w:rFonts w:hint="eastAsia" w:ascii="宋体"/>
                <w:kern w:val="0"/>
              </w:rPr>
              <w:t>章）</w:t>
            </w:r>
          </w:p>
          <w:p>
            <w:pPr>
              <w:autoSpaceDE w:val="0"/>
              <w:autoSpaceDN w:val="0"/>
              <w:adjustRightInd w:val="0"/>
              <w:jc w:val="left"/>
              <w:rPr>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26" w:hRule="atLeast"/>
        </w:trPr>
        <w:tc>
          <w:tcPr>
            <w:tcW w:w="970"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kern w:val="0"/>
                <w:sz w:val="18"/>
                <w:szCs w:val="18"/>
              </w:rPr>
            </w:pPr>
          </w:p>
        </w:tc>
        <w:tc>
          <w:tcPr>
            <w:tcW w:w="9035" w:type="dxa"/>
            <w:gridSpan w:val="8"/>
            <w:tcBorders>
              <w:top w:val="nil"/>
              <w:left w:val="single" w:color="auto" w:sz="4" w:space="0"/>
              <w:bottom w:val="nil"/>
              <w:right w:val="single" w:color="auto" w:sz="4" w:space="0"/>
            </w:tcBorders>
            <w:noWrap w:val="0"/>
            <w:vAlign w:val="center"/>
          </w:tcPr>
          <w:p>
            <w:pPr>
              <w:autoSpaceDE w:val="0"/>
              <w:autoSpaceDN w:val="0"/>
              <w:adjustRightInd w:val="0"/>
              <w:jc w:val="left"/>
              <w:rPr>
                <w:rFonts w:ascii="宋体"/>
                <w:kern w:val="0"/>
              </w:rPr>
            </w:pPr>
            <w:r>
              <w:rPr>
                <w:rFonts w:ascii="宋体"/>
                <w:kern w:val="0"/>
                <w:sz w:val="20"/>
                <w:szCs w:val="20"/>
              </w:rPr>
              <w:t xml:space="preserve">                                                   </w:t>
            </w:r>
            <w:r>
              <w:rPr>
                <w:rFonts w:ascii="宋体"/>
                <w:kern w:val="0"/>
              </w:rPr>
              <w:t xml:space="preserve">  </w:t>
            </w:r>
            <w:r>
              <w:rPr>
                <w:rFonts w:hint="eastAsia" w:ascii="宋体"/>
                <w:kern w:val="0"/>
                <w:lang w:eastAsia="zh-TW"/>
              </w:rPr>
              <w:t>年</w:t>
            </w:r>
            <w:r>
              <w:rPr>
                <w:rFonts w:ascii="宋体"/>
                <w:kern w:val="0"/>
              </w:rPr>
              <w:t xml:space="preserve">     </w:t>
            </w:r>
            <w:r>
              <w:rPr>
                <w:rFonts w:hint="eastAsia" w:ascii="宋体"/>
                <w:kern w:val="0"/>
                <w:lang w:eastAsia="zh-TW"/>
              </w:rPr>
              <w:t>月</w:t>
            </w:r>
            <w:r>
              <w:rPr>
                <w:rFonts w:ascii="宋体"/>
                <w:kern w:val="0"/>
              </w:rPr>
              <w:t xml:space="preserve">     </w:t>
            </w:r>
            <w:r>
              <w:rPr>
                <w:rFonts w:hint="eastAsia" w:ascii="宋体"/>
                <w:kern w:val="0"/>
              </w:rPr>
              <w:t>日</w:t>
            </w:r>
            <w:r>
              <w:rPr>
                <w:rFonts w:ascii="宋体"/>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 w:hRule="atLeast"/>
        </w:trPr>
        <w:tc>
          <w:tcPr>
            <w:tcW w:w="970" w:type="dxa"/>
            <w:vMerge w:val="continue"/>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left"/>
              <w:rPr>
                <w:kern w:val="0"/>
                <w:sz w:val="12"/>
                <w:szCs w:val="12"/>
              </w:rPr>
            </w:pPr>
          </w:p>
        </w:tc>
        <w:tc>
          <w:tcPr>
            <w:tcW w:w="9035" w:type="dxa"/>
            <w:gridSpan w:val="8"/>
            <w:tcBorders>
              <w:top w:val="nil"/>
              <w:left w:val="single" w:color="auto" w:sz="4" w:space="0"/>
              <w:bottom w:val="single" w:color="auto" w:sz="4" w:space="0"/>
              <w:right w:val="single" w:color="auto" w:sz="4" w:space="0"/>
            </w:tcBorders>
            <w:noWrap w:val="0"/>
            <w:vAlign w:val="center"/>
          </w:tcPr>
          <w:p>
            <w:pPr>
              <w:autoSpaceDE w:val="0"/>
              <w:autoSpaceDN w:val="0"/>
              <w:adjustRightInd w:val="0"/>
              <w:jc w:val="left"/>
              <w:rPr>
                <w:kern w:val="0"/>
              </w:rPr>
            </w:pPr>
            <w:r>
              <w:rPr>
                <w:rFonts w:hint="eastAsia"/>
                <w:kern w:val="0"/>
                <w:lang w:eastAsia="zh-TW"/>
              </w:rPr>
              <w:t xml:space="preserve"> 单位推荐档次： </w:t>
            </w:r>
            <w:r>
              <w:rPr>
                <w:rFonts w:hint="eastAsia"/>
                <w:kern w:val="0"/>
              </w:rPr>
              <w:t xml:space="preserve">         </w:t>
            </w:r>
            <w:r>
              <w:rPr>
                <w:rFonts w:hint="eastAsia"/>
                <w:kern w:val="0"/>
                <w:lang w:eastAsia="zh-TW"/>
              </w:rPr>
              <w:t>负责人</w:t>
            </w:r>
            <w:r>
              <w:rPr>
                <w:rFonts w:hint="eastAsia"/>
                <w:kern w:val="0"/>
              </w:rPr>
              <w:t>：</w:t>
            </w:r>
            <w:r>
              <w:rPr>
                <w:kern w:val="0"/>
              </w:rPr>
              <w:t xml:space="preserve">                   </w:t>
            </w:r>
            <w:r>
              <w:rPr>
                <w:rFonts w:hint="eastAsia" w:ascii="宋体"/>
                <w:kern w:val="0"/>
                <w:lang w:eastAsia="zh-TW"/>
              </w:rPr>
              <w:t>职务</w:t>
            </w:r>
            <w:r>
              <w:rPr>
                <w:rFonts w:ascii="宋体"/>
                <w:kern w:val="0"/>
              </w:rPr>
              <w:t>:</w:t>
            </w:r>
          </w:p>
        </w:tc>
      </w:tr>
    </w:tbl>
    <w:p>
      <w:pPr>
        <w:autoSpaceDE w:val="0"/>
        <w:autoSpaceDN w:val="0"/>
        <w:adjustRightInd w:val="0"/>
        <w:jc w:val="left"/>
        <w:rPr>
          <w:kern w:val="0"/>
          <w:sz w:val="20"/>
          <w:szCs w:val="20"/>
        </w:rPr>
        <w:sectPr>
          <w:headerReference r:id="rId3" w:type="default"/>
          <w:pgSz w:w="11907" w:h="16840"/>
          <w:pgMar w:top="720" w:right="578" w:bottom="1440" w:left="1758" w:header="720" w:footer="720" w:gutter="0"/>
          <w:cols w:space="720" w:num="1"/>
        </w:sectPr>
      </w:pPr>
    </w:p>
    <w:tbl>
      <w:tblPr>
        <w:tblStyle w:val="3"/>
        <w:tblW w:w="9916" w:type="dxa"/>
        <w:tblInd w:w="-8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081"/>
        <w:gridCol w:w="3570"/>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6" w:hRule="atLeast"/>
        </w:trPr>
        <w:tc>
          <w:tcPr>
            <w:tcW w:w="9916"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宋体"/>
                <w:kern w:val="0"/>
                <w:sz w:val="24"/>
              </w:rPr>
            </w:pPr>
            <w:r>
              <w:rPr>
                <w:rFonts w:hint="eastAsia" w:ascii="宋体" w:hAnsi="宋体"/>
                <w:kern w:val="0"/>
                <w:sz w:val="24"/>
                <w:lang w:eastAsia="zh-TW"/>
              </w:rPr>
              <w:t>主要业绩成果、论著</w:t>
            </w:r>
            <w:r>
              <w:rPr>
                <w:rFonts w:ascii="宋体" w:hAnsi="宋体"/>
                <w:kern w:val="0"/>
                <w:sz w:val="24"/>
              </w:rPr>
              <w:t>(</w:t>
            </w:r>
            <w:r>
              <w:rPr>
                <w:rFonts w:hint="eastAsia" w:ascii="宋体" w:hAnsi="宋体"/>
                <w:kern w:val="0"/>
                <w:sz w:val="24"/>
                <w:lang w:eastAsia="zh-TW"/>
              </w:rPr>
              <w:t>文</w:t>
            </w:r>
            <w:r>
              <w:rPr>
                <w:rFonts w:ascii="宋体" w:hAnsi="宋体"/>
                <w:kern w:val="0"/>
                <w:sz w:val="24"/>
              </w:rPr>
              <w:t>)(</w:t>
            </w:r>
            <w:r>
              <w:rPr>
                <w:rFonts w:hint="eastAsia" w:ascii="宋体" w:hAnsi="宋体"/>
                <w:kern w:val="0"/>
                <w:sz w:val="24"/>
                <w:lang w:eastAsia="zh-TW"/>
              </w:rPr>
              <w:t>获奖或论文发表时间、获奖排名、发表刊物、</w:t>
            </w:r>
            <w:r>
              <w:rPr>
                <w:rFonts w:hint="eastAsia" w:ascii="宋体" w:hAnsi="宋体"/>
                <w:kern w:val="0"/>
                <w:sz w:val="24"/>
              </w:rPr>
              <w:t>采</w:t>
            </w:r>
            <w:r>
              <w:rPr>
                <w:rFonts w:hint="eastAsia" w:ascii="宋体" w:hAnsi="宋体"/>
                <w:kern w:val="0"/>
                <w:sz w:val="24"/>
                <w:lang w:eastAsia="zh-TW"/>
              </w:rPr>
              <w:t>用部门</w:t>
            </w:r>
            <w:r>
              <w:rPr>
                <w:rFonts w:ascii="宋体" w:hAnsi="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02" w:hRule="atLeast"/>
          <w:jc w:val="center"/>
        </w:trPr>
        <w:tc>
          <w:tcPr>
            <w:tcW w:w="991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1"/>
              </w:numPr>
              <w:kinsoku/>
              <w:wordWrap/>
              <w:overflowPunct/>
              <w:topLinePunct w:val="0"/>
              <w:autoSpaceDE w:val="0"/>
              <w:autoSpaceDN w:val="0"/>
              <w:bidi w:val="0"/>
              <w:adjustRightInd w:val="0"/>
              <w:snapToGrid/>
              <w:spacing w:line="280" w:lineRule="exact"/>
              <w:jc w:val="both"/>
              <w:textAlignment w:val="auto"/>
              <w:rPr>
                <w:rFonts w:hint="eastAsia" w:ascii="宋体" w:hAnsi="宋体" w:eastAsia="宋体" w:cs="宋体"/>
                <w:kern w:val="0"/>
                <w:sz w:val="20"/>
                <w:szCs w:val="20"/>
              </w:rPr>
            </w:pPr>
            <w:r>
              <w:rPr>
                <w:rFonts w:hint="eastAsia" w:ascii="宋体" w:hAnsi="宋体" w:eastAsia="宋体" w:cs="宋体"/>
                <w:b/>
                <w:bCs/>
                <w:kern w:val="0"/>
                <w:sz w:val="20"/>
                <w:szCs w:val="20"/>
              </w:rPr>
              <w:t>主要业绩成果</w:t>
            </w:r>
            <w:r>
              <w:rPr>
                <w:rFonts w:hint="eastAsia" w:ascii="宋体" w:hAnsi="宋体" w:eastAsia="宋体" w:cs="宋体"/>
                <w:kern w:val="0"/>
                <w:sz w:val="20"/>
                <w:szCs w:val="20"/>
              </w:rPr>
              <w:t>：</w:t>
            </w:r>
          </w:p>
          <w:tbl>
            <w:tblPr>
              <w:tblStyle w:val="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9"/>
              <w:gridCol w:w="1131"/>
              <w:gridCol w:w="4471"/>
              <w:gridCol w:w="1350"/>
              <w:gridCol w:w="14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819"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顺序</w:t>
                  </w:r>
                </w:p>
              </w:tc>
              <w:tc>
                <w:tcPr>
                  <w:tcW w:w="1131"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完成时间</w:t>
                  </w:r>
                </w:p>
              </w:tc>
              <w:tc>
                <w:tcPr>
                  <w:tcW w:w="4471"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项目名称</w:t>
                  </w:r>
                </w:p>
              </w:tc>
              <w:tc>
                <w:tcPr>
                  <w:tcW w:w="1350"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项目等级</w:t>
                  </w:r>
                </w:p>
              </w:tc>
              <w:tc>
                <w:tcPr>
                  <w:tcW w:w="1426"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承担责任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819"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1</w:t>
                  </w:r>
                </w:p>
              </w:tc>
              <w:tc>
                <w:tcPr>
                  <w:tcW w:w="1131"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2018.09</w:t>
                  </w:r>
                </w:p>
              </w:tc>
              <w:tc>
                <w:tcPr>
                  <w:tcW w:w="4471" w:type="dxa"/>
                  <w:noWrap w:val="0"/>
                  <w:vAlign w:val="center"/>
                </w:tcPr>
                <w:p>
                  <w:pPr>
                    <w:keepNext w:val="0"/>
                    <w:keepLines w:val="0"/>
                    <w:pageBreakBefore w:val="0"/>
                    <w:widowControl w:val="0"/>
                    <w:kinsoku/>
                    <w:wordWrap/>
                    <w:overflowPunct/>
                    <w:topLinePunct w:val="0"/>
                    <w:bidi w:val="0"/>
                    <w:snapToGrid/>
                    <w:spacing w:line="280" w:lineRule="exact"/>
                    <w:jc w:val="left"/>
                    <w:textAlignment w:val="auto"/>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2018年沈彰高速路面预防性养护试验段工程</w:t>
                  </w:r>
                </w:p>
              </w:tc>
              <w:tc>
                <w:tcPr>
                  <w:tcW w:w="1350"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中型</w:t>
                  </w:r>
                </w:p>
              </w:tc>
              <w:tc>
                <w:tcPr>
                  <w:tcW w:w="1426"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参与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819"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2</w:t>
                  </w:r>
                </w:p>
              </w:tc>
              <w:tc>
                <w:tcPr>
                  <w:tcW w:w="1131"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2018.10</w:t>
                  </w:r>
                </w:p>
              </w:tc>
              <w:tc>
                <w:tcPr>
                  <w:tcW w:w="4471" w:type="dxa"/>
                  <w:noWrap w:val="0"/>
                  <w:vAlign w:val="center"/>
                </w:tcPr>
                <w:p>
                  <w:pPr>
                    <w:keepNext w:val="0"/>
                    <w:keepLines w:val="0"/>
                    <w:pageBreakBefore w:val="0"/>
                    <w:widowControl w:val="0"/>
                    <w:kinsoku/>
                    <w:wordWrap/>
                    <w:overflowPunct/>
                    <w:topLinePunct w:val="0"/>
                    <w:bidi w:val="0"/>
                    <w:snapToGrid/>
                    <w:spacing w:line="280" w:lineRule="exact"/>
                    <w:jc w:val="left"/>
                    <w:textAlignment w:val="auto"/>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2018年</w:t>
                  </w:r>
                  <w:r>
                    <w:rPr>
                      <w:rFonts w:hint="eastAsia" w:ascii="宋体" w:hAnsi="宋体" w:cs="宋体"/>
                      <w:kern w:val="0"/>
                      <w:sz w:val="20"/>
                      <w:szCs w:val="20"/>
                      <w:lang w:val="en-US" w:eastAsia="zh-CN"/>
                    </w:rPr>
                    <w:t>京哈、平康高速路面维修工程</w:t>
                  </w:r>
                </w:p>
              </w:tc>
              <w:tc>
                <w:tcPr>
                  <w:tcW w:w="1350"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hint="eastAsia" w:ascii="宋体" w:hAnsi="宋体" w:eastAsia="宋体" w:cs="宋体"/>
                      <w:kern w:val="0"/>
                      <w:sz w:val="20"/>
                      <w:szCs w:val="20"/>
                    </w:rPr>
                  </w:pPr>
                  <w:r>
                    <w:rPr>
                      <w:rFonts w:hint="eastAsia" w:ascii="宋体" w:hAnsi="宋体" w:cs="宋体"/>
                      <w:kern w:val="0"/>
                      <w:sz w:val="20"/>
                      <w:szCs w:val="20"/>
                      <w:lang w:val="en-US" w:eastAsia="zh-CN"/>
                    </w:rPr>
                    <w:t>中</w:t>
                  </w:r>
                  <w:r>
                    <w:rPr>
                      <w:rFonts w:hint="eastAsia" w:ascii="宋体" w:hAnsi="宋体" w:eastAsia="宋体" w:cs="宋体"/>
                      <w:kern w:val="0"/>
                      <w:sz w:val="20"/>
                      <w:szCs w:val="20"/>
                      <w:lang w:val="en-US" w:eastAsia="zh-CN"/>
                    </w:rPr>
                    <w:t>型</w:t>
                  </w:r>
                </w:p>
              </w:tc>
              <w:tc>
                <w:tcPr>
                  <w:tcW w:w="1426"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参与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819"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3</w:t>
                  </w:r>
                </w:p>
              </w:tc>
              <w:tc>
                <w:tcPr>
                  <w:tcW w:w="1131"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2018.10</w:t>
                  </w:r>
                </w:p>
              </w:tc>
              <w:tc>
                <w:tcPr>
                  <w:tcW w:w="4471" w:type="dxa"/>
                  <w:noWrap w:val="0"/>
                  <w:vAlign w:val="center"/>
                </w:tcPr>
                <w:p>
                  <w:pPr>
                    <w:keepNext w:val="0"/>
                    <w:keepLines w:val="0"/>
                    <w:pageBreakBefore w:val="0"/>
                    <w:widowControl w:val="0"/>
                    <w:kinsoku/>
                    <w:wordWrap/>
                    <w:overflowPunct/>
                    <w:topLinePunct w:val="0"/>
                    <w:bidi w:val="0"/>
                    <w:snapToGrid/>
                    <w:spacing w:line="280" w:lineRule="exact"/>
                    <w:jc w:val="left"/>
                    <w:textAlignment w:val="auto"/>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抚通高速公路路侧暗排边沟改造及路堑边坡防护工程</w:t>
                  </w:r>
                </w:p>
              </w:tc>
              <w:tc>
                <w:tcPr>
                  <w:tcW w:w="1350"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hint="eastAsia" w:ascii="宋体" w:hAnsi="宋体" w:eastAsia="宋体" w:cs="宋体"/>
                      <w:kern w:val="0"/>
                      <w:sz w:val="20"/>
                      <w:szCs w:val="20"/>
                    </w:rPr>
                  </w:pPr>
                  <w:r>
                    <w:rPr>
                      <w:rFonts w:hint="eastAsia" w:ascii="宋体" w:hAnsi="宋体" w:cs="宋体"/>
                      <w:kern w:val="0"/>
                      <w:sz w:val="20"/>
                      <w:szCs w:val="20"/>
                      <w:lang w:val="en-US" w:eastAsia="zh-CN"/>
                    </w:rPr>
                    <w:t>小</w:t>
                  </w:r>
                  <w:r>
                    <w:rPr>
                      <w:rFonts w:hint="eastAsia" w:ascii="宋体" w:hAnsi="宋体" w:eastAsia="宋体" w:cs="宋体"/>
                      <w:kern w:val="0"/>
                      <w:sz w:val="20"/>
                      <w:szCs w:val="20"/>
                      <w:lang w:val="en-US" w:eastAsia="zh-CN"/>
                    </w:rPr>
                    <w:t>型</w:t>
                  </w:r>
                </w:p>
              </w:tc>
              <w:tc>
                <w:tcPr>
                  <w:tcW w:w="1426"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参与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819"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4</w:t>
                  </w:r>
                </w:p>
              </w:tc>
              <w:tc>
                <w:tcPr>
                  <w:tcW w:w="1131"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2018.11</w:t>
                  </w:r>
                </w:p>
              </w:tc>
              <w:tc>
                <w:tcPr>
                  <w:tcW w:w="4471" w:type="dxa"/>
                  <w:noWrap w:val="0"/>
                  <w:vAlign w:val="center"/>
                </w:tcPr>
                <w:p>
                  <w:pPr>
                    <w:keepNext w:val="0"/>
                    <w:keepLines w:val="0"/>
                    <w:pageBreakBefore w:val="0"/>
                    <w:widowControl w:val="0"/>
                    <w:kinsoku/>
                    <w:wordWrap/>
                    <w:overflowPunct/>
                    <w:topLinePunct w:val="0"/>
                    <w:bidi w:val="0"/>
                    <w:snapToGrid/>
                    <w:spacing w:line="280" w:lineRule="exact"/>
                    <w:jc w:val="left"/>
                    <w:textAlignment w:val="auto"/>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2018年辽宁省高速公路服务区路面维修改造工程（交通安全设施）</w:t>
                  </w:r>
                </w:p>
              </w:tc>
              <w:tc>
                <w:tcPr>
                  <w:tcW w:w="1350"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hint="eastAsia" w:ascii="宋体" w:hAnsi="宋体" w:eastAsia="宋体" w:cs="宋体"/>
                      <w:kern w:val="0"/>
                      <w:sz w:val="20"/>
                      <w:szCs w:val="20"/>
                    </w:rPr>
                  </w:pPr>
                  <w:r>
                    <w:rPr>
                      <w:rFonts w:hint="eastAsia" w:ascii="宋体" w:hAnsi="宋体" w:cs="宋体"/>
                      <w:kern w:val="0"/>
                      <w:sz w:val="20"/>
                      <w:szCs w:val="20"/>
                      <w:lang w:val="en-US" w:eastAsia="zh-CN"/>
                    </w:rPr>
                    <w:t>小</w:t>
                  </w:r>
                  <w:r>
                    <w:rPr>
                      <w:rFonts w:hint="eastAsia" w:ascii="宋体" w:hAnsi="宋体" w:eastAsia="宋体" w:cs="宋体"/>
                      <w:kern w:val="0"/>
                      <w:sz w:val="20"/>
                      <w:szCs w:val="20"/>
                      <w:lang w:val="en-US" w:eastAsia="zh-CN"/>
                    </w:rPr>
                    <w:t>型</w:t>
                  </w:r>
                </w:p>
              </w:tc>
              <w:tc>
                <w:tcPr>
                  <w:tcW w:w="1426"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参与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819"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5</w:t>
                  </w:r>
                </w:p>
              </w:tc>
              <w:tc>
                <w:tcPr>
                  <w:tcW w:w="1131"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2018.11</w:t>
                  </w:r>
                </w:p>
              </w:tc>
              <w:tc>
                <w:tcPr>
                  <w:tcW w:w="4471"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辽宁省高速公路运营管理有限责任公司金普分公司2018年鹤大高速公路大连至庄河段缘石更换工程</w:t>
                  </w:r>
                </w:p>
              </w:tc>
              <w:tc>
                <w:tcPr>
                  <w:tcW w:w="1350"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hint="eastAsia" w:ascii="宋体" w:hAnsi="宋体" w:eastAsia="宋体" w:cs="宋体"/>
                      <w:kern w:val="0"/>
                      <w:sz w:val="20"/>
                      <w:szCs w:val="20"/>
                    </w:rPr>
                  </w:pPr>
                  <w:r>
                    <w:rPr>
                      <w:rFonts w:hint="eastAsia" w:ascii="宋体" w:hAnsi="宋体" w:cs="宋体"/>
                      <w:kern w:val="0"/>
                      <w:sz w:val="20"/>
                      <w:szCs w:val="20"/>
                      <w:lang w:val="en-US" w:eastAsia="zh-CN"/>
                    </w:rPr>
                    <w:t>中</w:t>
                  </w:r>
                  <w:r>
                    <w:rPr>
                      <w:rFonts w:hint="eastAsia" w:ascii="宋体" w:hAnsi="宋体" w:eastAsia="宋体" w:cs="宋体"/>
                      <w:kern w:val="0"/>
                      <w:sz w:val="20"/>
                      <w:szCs w:val="20"/>
                      <w:lang w:val="en-US" w:eastAsia="zh-CN"/>
                    </w:rPr>
                    <w:t>型</w:t>
                  </w:r>
                </w:p>
              </w:tc>
              <w:tc>
                <w:tcPr>
                  <w:tcW w:w="1426"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参与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819"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6</w:t>
                  </w:r>
                </w:p>
              </w:tc>
              <w:tc>
                <w:tcPr>
                  <w:tcW w:w="1131"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2019.05</w:t>
                  </w:r>
                </w:p>
              </w:tc>
              <w:tc>
                <w:tcPr>
                  <w:tcW w:w="4471" w:type="dxa"/>
                  <w:noWrap w:val="0"/>
                  <w:vAlign w:val="center"/>
                </w:tcPr>
                <w:p>
                  <w:pPr>
                    <w:keepNext w:val="0"/>
                    <w:keepLines w:val="0"/>
                    <w:pageBreakBefore w:val="0"/>
                    <w:widowControl w:val="0"/>
                    <w:kinsoku/>
                    <w:wordWrap/>
                    <w:overflowPunct/>
                    <w:topLinePunct w:val="0"/>
                    <w:bidi w:val="0"/>
                    <w:snapToGrid/>
                    <w:spacing w:line="280" w:lineRule="exact"/>
                    <w:jc w:val="left"/>
                    <w:textAlignment w:val="auto"/>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盘锦枢纽立交绿化工程</w:t>
                  </w:r>
                </w:p>
              </w:tc>
              <w:tc>
                <w:tcPr>
                  <w:tcW w:w="1350"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中型</w:t>
                  </w:r>
                </w:p>
              </w:tc>
              <w:tc>
                <w:tcPr>
                  <w:tcW w:w="1426"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参与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819"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7</w:t>
                  </w:r>
                </w:p>
              </w:tc>
              <w:tc>
                <w:tcPr>
                  <w:tcW w:w="1131"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2019.06</w:t>
                  </w:r>
                </w:p>
              </w:tc>
              <w:tc>
                <w:tcPr>
                  <w:tcW w:w="4471" w:type="dxa"/>
                  <w:noWrap w:val="0"/>
                  <w:vAlign w:val="center"/>
                </w:tcPr>
                <w:p>
                  <w:pPr>
                    <w:keepNext w:val="0"/>
                    <w:keepLines w:val="0"/>
                    <w:pageBreakBefore w:val="0"/>
                    <w:widowControl w:val="0"/>
                    <w:kinsoku/>
                    <w:wordWrap/>
                    <w:overflowPunct/>
                    <w:topLinePunct w:val="0"/>
                    <w:bidi w:val="0"/>
                    <w:snapToGrid/>
                    <w:spacing w:line="280" w:lineRule="exact"/>
                    <w:jc w:val="left"/>
                    <w:textAlignment w:val="auto"/>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大连分公司2019年高速公路路面处理工程</w:t>
                  </w:r>
                </w:p>
              </w:tc>
              <w:tc>
                <w:tcPr>
                  <w:tcW w:w="1350"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小型</w:t>
                  </w:r>
                </w:p>
              </w:tc>
              <w:tc>
                <w:tcPr>
                  <w:tcW w:w="1426" w:type="dxa"/>
                  <w:noWrap w:val="0"/>
                  <w:vAlign w:val="center"/>
                </w:tcPr>
                <w:p>
                  <w:pPr>
                    <w:keepNext w:val="0"/>
                    <w:keepLines w:val="0"/>
                    <w:pageBreakBefore w:val="0"/>
                    <w:widowControl w:val="0"/>
                    <w:tabs>
                      <w:tab w:val="left" w:pos="336"/>
                      <w:tab w:val="center" w:pos="744"/>
                    </w:tabs>
                    <w:kinsoku/>
                    <w:wordWrap/>
                    <w:overflowPunct/>
                    <w:topLinePunct w:val="0"/>
                    <w:bidi w:val="0"/>
                    <w:snapToGrid/>
                    <w:spacing w:line="280" w:lineRule="exact"/>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参与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819"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8</w:t>
                  </w:r>
                </w:p>
              </w:tc>
              <w:tc>
                <w:tcPr>
                  <w:tcW w:w="1131"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2019.08</w:t>
                  </w:r>
                </w:p>
              </w:tc>
              <w:tc>
                <w:tcPr>
                  <w:tcW w:w="4471" w:type="dxa"/>
                  <w:noWrap w:val="0"/>
                  <w:vAlign w:val="center"/>
                </w:tcPr>
                <w:p>
                  <w:pPr>
                    <w:keepNext w:val="0"/>
                    <w:keepLines w:val="0"/>
                    <w:pageBreakBefore w:val="0"/>
                    <w:widowControl w:val="0"/>
                    <w:kinsoku/>
                    <w:wordWrap/>
                    <w:overflowPunct/>
                    <w:topLinePunct w:val="0"/>
                    <w:bidi w:val="0"/>
                    <w:snapToGrid/>
                    <w:spacing w:line="280" w:lineRule="exact"/>
                    <w:jc w:val="left"/>
                    <w:textAlignment w:val="auto"/>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2019年锦朝、朝黑及阜朝高速公路（&lt;朝阳分公司&gt;管辖区域）路面维修工程设计施工总承包</w:t>
                  </w:r>
                </w:p>
              </w:tc>
              <w:tc>
                <w:tcPr>
                  <w:tcW w:w="1350"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中型</w:t>
                  </w:r>
                </w:p>
              </w:tc>
              <w:tc>
                <w:tcPr>
                  <w:tcW w:w="1426"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参与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819"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hint="eastAsia" w:ascii="宋体" w:hAnsi="宋体" w:eastAsia="宋体" w:cs="宋体"/>
                      <w:kern w:val="0"/>
                      <w:sz w:val="20"/>
                      <w:szCs w:val="20"/>
                      <w:lang w:eastAsia="zh-CN"/>
                    </w:rPr>
                  </w:pPr>
                  <w:r>
                    <w:rPr>
                      <w:rFonts w:hint="eastAsia" w:ascii="宋体" w:hAnsi="宋体" w:cs="宋体"/>
                      <w:kern w:val="0"/>
                      <w:sz w:val="20"/>
                      <w:szCs w:val="20"/>
                      <w:lang w:val="en-US" w:eastAsia="zh-CN"/>
                    </w:rPr>
                    <w:t>9</w:t>
                  </w:r>
                </w:p>
              </w:tc>
              <w:tc>
                <w:tcPr>
                  <w:tcW w:w="1131"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2019.10</w:t>
                  </w:r>
                </w:p>
              </w:tc>
              <w:tc>
                <w:tcPr>
                  <w:tcW w:w="4471"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2019年辽宁省高速公路路面预防性养护及桥梁、交通安全设施等维修工程设计施工总承包</w:t>
                  </w:r>
                  <w:r>
                    <w:rPr>
                      <w:rFonts w:hint="eastAsia" w:ascii="宋体" w:hAnsi="宋体" w:cs="宋体"/>
                      <w:kern w:val="0"/>
                      <w:sz w:val="20"/>
                      <w:szCs w:val="20"/>
                      <w:lang w:val="en-US" w:eastAsia="zh-CN"/>
                    </w:rPr>
                    <w:t>项目</w:t>
                  </w:r>
                </w:p>
              </w:tc>
              <w:tc>
                <w:tcPr>
                  <w:tcW w:w="1350"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特</w:t>
                  </w:r>
                  <w:r>
                    <w:rPr>
                      <w:rFonts w:hint="eastAsia" w:ascii="宋体" w:hAnsi="宋体" w:eastAsia="宋体" w:cs="宋体"/>
                      <w:kern w:val="0"/>
                      <w:sz w:val="20"/>
                      <w:szCs w:val="20"/>
                      <w:lang w:val="en-US" w:eastAsia="zh-CN"/>
                    </w:rPr>
                    <w:t>大型</w:t>
                  </w:r>
                </w:p>
              </w:tc>
              <w:tc>
                <w:tcPr>
                  <w:tcW w:w="1426"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参与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819"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hint="default" w:ascii="宋体" w:hAnsi="宋体" w:cs="宋体"/>
                      <w:kern w:val="0"/>
                      <w:sz w:val="20"/>
                      <w:szCs w:val="20"/>
                      <w:lang w:val="en-US" w:eastAsia="zh-CN"/>
                    </w:rPr>
                  </w:pPr>
                  <w:r>
                    <w:rPr>
                      <w:rFonts w:hint="eastAsia" w:ascii="宋体" w:hAnsi="宋体" w:cs="宋体"/>
                      <w:kern w:val="0"/>
                      <w:sz w:val="20"/>
                      <w:szCs w:val="20"/>
                      <w:lang w:val="en-US" w:eastAsia="zh-CN"/>
                    </w:rPr>
                    <w:t>10</w:t>
                  </w:r>
                </w:p>
              </w:tc>
              <w:tc>
                <w:tcPr>
                  <w:tcW w:w="1131"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2019.10</w:t>
                  </w:r>
                </w:p>
              </w:tc>
              <w:tc>
                <w:tcPr>
                  <w:tcW w:w="4471"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辽宁省</w:t>
                  </w:r>
                  <w:r>
                    <w:rPr>
                      <w:rFonts w:hint="eastAsia" w:ascii="宋体" w:hAnsi="宋体" w:cs="宋体"/>
                      <w:kern w:val="0"/>
                      <w:sz w:val="20"/>
                      <w:szCs w:val="20"/>
                      <w:lang w:val="en-US" w:eastAsia="zh-CN"/>
                    </w:rPr>
                    <w:t>高速公路</w:t>
                  </w:r>
                  <w:r>
                    <w:rPr>
                      <w:rFonts w:hint="eastAsia" w:ascii="宋体" w:hAnsi="宋体" w:eastAsia="宋体" w:cs="宋体"/>
                      <w:kern w:val="0"/>
                      <w:sz w:val="20"/>
                      <w:szCs w:val="20"/>
                      <w:lang w:val="en-US" w:eastAsia="zh-CN"/>
                    </w:rPr>
                    <w:t>取消省界收费站项目</w:t>
                  </w:r>
                </w:p>
              </w:tc>
              <w:tc>
                <w:tcPr>
                  <w:tcW w:w="1350"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大型</w:t>
                  </w:r>
                </w:p>
              </w:tc>
              <w:tc>
                <w:tcPr>
                  <w:tcW w:w="1426"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参与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819"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hint="default" w:ascii="宋体" w:hAnsi="宋体" w:cs="宋体"/>
                      <w:kern w:val="0"/>
                      <w:sz w:val="20"/>
                      <w:szCs w:val="20"/>
                      <w:lang w:val="en-US" w:eastAsia="zh-CN"/>
                    </w:rPr>
                  </w:pPr>
                  <w:r>
                    <w:rPr>
                      <w:rFonts w:hint="eastAsia" w:ascii="宋体" w:hAnsi="宋体" w:cs="宋体"/>
                      <w:kern w:val="0"/>
                      <w:sz w:val="20"/>
                      <w:szCs w:val="20"/>
                      <w:lang w:val="en-US" w:eastAsia="zh-CN"/>
                    </w:rPr>
                    <w:t>11</w:t>
                  </w:r>
                </w:p>
              </w:tc>
              <w:tc>
                <w:tcPr>
                  <w:tcW w:w="1131"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2019.10</w:t>
                  </w:r>
                </w:p>
              </w:tc>
              <w:tc>
                <w:tcPr>
                  <w:tcW w:w="4471"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辽宁省</w:t>
                  </w:r>
                  <w:r>
                    <w:rPr>
                      <w:rFonts w:hint="eastAsia" w:ascii="宋体" w:hAnsi="宋体" w:eastAsia="宋体" w:cs="宋体"/>
                      <w:kern w:val="0"/>
                      <w:sz w:val="20"/>
                      <w:szCs w:val="20"/>
                      <w:lang w:val="en-US" w:eastAsia="zh-CN"/>
                    </w:rPr>
                    <w:t>高速公路入口</w:t>
                  </w:r>
                  <w:r>
                    <w:rPr>
                      <w:rFonts w:hint="eastAsia" w:ascii="宋体" w:hAnsi="宋体" w:cs="宋体"/>
                      <w:kern w:val="0"/>
                      <w:sz w:val="20"/>
                      <w:szCs w:val="20"/>
                      <w:lang w:val="en-US" w:eastAsia="zh-CN"/>
                    </w:rPr>
                    <w:t>称重检测设施改造项目</w:t>
                  </w:r>
                  <w:r>
                    <w:rPr>
                      <w:rFonts w:hint="eastAsia" w:ascii="宋体" w:hAnsi="宋体" w:eastAsia="宋体" w:cs="宋体"/>
                      <w:kern w:val="0"/>
                      <w:sz w:val="20"/>
                      <w:szCs w:val="20"/>
                      <w:lang w:val="en-US" w:eastAsia="zh-CN"/>
                    </w:rPr>
                    <w:t xml:space="preserve"> </w:t>
                  </w:r>
                </w:p>
              </w:tc>
              <w:tc>
                <w:tcPr>
                  <w:tcW w:w="1350"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大型</w:t>
                  </w:r>
                </w:p>
              </w:tc>
              <w:tc>
                <w:tcPr>
                  <w:tcW w:w="1426"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参与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819"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hint="eastAsia" w:ascii="宋体" w:hAnsi="宋体" w:eastAsia="宋体" w:cs="宋体"/>
                      <w:kern w:val="0"/>
                      <w:sz w:val="20"/>
                      <w:szCs w:val="20"/>
                      <w:lang w:eastAsia="zh-CN"/>
                    </w:rPr>
                  </w:pPr>
                  <w:r>
                    <w:rPr>
                      <w:rFonts w:hint="eastAsia" w:ascii="宋体" w:hAnsi="宋体" w:eastAsia="宋体" w:cs="宋体"/>
                      <w:kern w:val="0"/>
                      <w:sz w:val="20"/>
                      <w:szCs w:val="20"/>
                    </w:rPr>
                    <w:t>1</w:t>
                  </w:r>
                  <w:r>
                    <w:rPr>
                      <w:rFonts w:hint="eastAsia" w:ascii="宋体" w:hAnsi="宋体" w:cs="宋体"/>
                      <w:kern w:val="0"/>
                      <w:sz w:val="20"/>
                      <w:szCs w:val="20"/>
                      <w:lang w:val="en-US" w:eastAsia="zh-CN"/>
                    </w:rPr>
                    <w:t>2</w:t>
                  </w:r>
                </w:p>
              </w:tc>
              <w:tc>
                <w:tcPr>
                  <w:tcW w:w="1131"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2019.10</w:t>
                  </w:r>
                </w:p>
              </w:tc>
              <w:tc>
                <w:tcPr>
                  <w:tcW w:w="4471"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2019年阜新分公司长深高速k393+534-950噪声敏感点声屏障设置工程</w:t>
                  </w:r>
                </w:p>
              </w:tc>
              <w:tc>
                <w:tcPr>
                  <w:tcW w:w="1350"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hint="eastAsia" w:ascii="宋体" w:hAnsi="宋体" w:eastAsia="宋体" w:cs="宋体"/>
                      <w:kern w:val="0"/>
                      <w:sz w:val="20"/>
                      <w:szCs w:val="20"/>
                    </w:rPr>
                  </w:pPr>
                  <w:r>
                    <w:rPr>
                      <w:rFonts w:hint="eastAsia" w:ascii="宋体" w:hAnsi="宋体" w:cs="宋体"/>
                      <w:kern w:val="0"/>
                      <w:sz w:val="20"/>
                      <w:szCs w:val="20"/>
                      <w:lang w:val="en-US" w:eastAsia="zh-CN"/>
                    </w:rPr>
                    <w:t>小</w:t>
                  </w:r>
                  <w:r>
                    <w:rPr>
                      <w:rFonts w:hint="eastAsia" w:ascii="宋体" w:hAnsi="宋体" w:eastAsia="宋体" w:cs="宋体"/>
                      <w:kern w:val="0"/>
                      <w:sz w:val="20"/>
                      <w:szCs w:val="20"/>
                      <w:lang w:val="en-US" w:eastAsia="zh-CN"/>
                    </w:rPr>
                    <w:t>型</w:t>
                  </w:r>
                </w:p>
              </w:tc>
              <w:tc>
                <w:tcPr>
                  <w:tcW w:w="1426"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参与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819"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13</w:t>
                  </w:r>
                </w:p>
              </w:tc>
              <w:tc>
                <w:tcPr>
                  <w:tcW w:w="1131"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2019.10</w:t>
                  </w:r>
                </w:p>
              </w:tc>
              <w:tc>
                <w:tcPr>
                  <w:tcW w:w="4471" w:type="dxa"/>
                  <w:noWrap w:val="0"/>
                  <w:vAlign w:val="center"/>
                </w:tcPr>
                <w:p>
                  <w:pPr>
                    <w:keepNext w:val="0"/>
                    <w:keepLines w:val="0"/>
                    <w:pageBreakBefore w:val="0"/>
                    <w:widowControl w:val="0"/>
                    <w:kinsoku/>
                    <w:wordWrap/>
                    <w:overflowPunct/>
                    <w:topLinePunct w:val="0"/>
                    <w:bidi w:val="0"/>
                    <w:snapToGrid/>
                    <w:spacing w:line="280" w:lineRule="exact"/>
                    <w:jc w:val="left"/>
                    <w:textAlignment w:val="auto"/>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2019年辽宁省高速公路饮用水水源保护区改造工程施工项目</w:t>
                  </w:r>
                </w:p>
              </w:tc>
              <w:tc>
                <w:tcPr>
                  <w:tcW w:w="1350"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hint="eastAsia" w:ascii="宋体" w:hAnsi="宋体" w:eastAsia="宋体" w:cs="宋体"/>
                      <w:kern w:val="0"/>
                      <w:sz w:val="20"/>
                      <w:szCs w:val="20"/>
                    </w:rPr>
                  </w:pPr>
                  <w:r>
                    <w:rPr>
                      <w:rFonts w:hint="eastAsia" w:ascii="宋体" w:hAnsi="宋体" w:cs="宋体"/>
                      <w:kern w:val="0"/>
                      <w:sz w:val="20"/>
                      <w:szCs w:val="20"/>
                      <w:lang w:val="en-US" w:eastAsia="zh-CN"/>
                    </w:rPr>
                    <w:t>中</w:t>
                  </w:r>
                  <w:r>
                    <w:rPr>
                      <w:rFonts w:hint="eastAsia" w:ascii="宋体" w:hAnsi="宋体" w:eastAsia="宋体" w:cs="宋体"/>
                      <w:kern w:val="0"/>
                      <w:sz w:val="20"/>
                      <w:szCs w:val="20"/>
                      <w:lang w:val="en-US" w:eastAsia="zh-CN"/>
                    </w:rPr>
                    <w:t>型</w:t>
                  </w:r>
                </w:p>
              </w:tc>
              <w:tc>
                <w:tcPr>
                  <w:tcW w:w="1426"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参与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819"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hint="eastAsia" w:ascii="宋体" w:hAnsi="宋体" w:eastAsia="宋体" w:cs="宋体"/>
                      <w:kern w:val="0"/>
                      <w:sz w:val="20"/>
                      <w:szCs w:val="20"/>
                      <w:lang w:eastAsia="zh-CN"/>
                    </w:rPr>
                  </w:pPr>
                  <w:r>
                    <w:rPr>
                      <w:rFonts w:hint="eastAsia" w:ascii="宋体" w:hAnsi="宋体" w:eastAsia="宋体" w:cs="宋体"/>
                      <w:kern w:val="0"/>
                      <w:sz w:val="20"/>
                      <w:szCs w:val="20"/>
                    </w:rPr>
                    <w:t>1</w:t>
                  </w:r>
                  <w:r>
                    <w:rPr>
                      <w:rFonts w:hint="eastAsia" w:ascii="宋体" w:hAnsi="宋体" w:cs="宋体"/>
                      <w:kern w:val="0"/>
                      <w:sz w:val="20"/>
                      <w:szCs w:val="20"/>
                      <w:lang w:val="en-US" w:eastAsia="zh-CN"/>
                    </w:rPr>
                    <w:t>4</w:t>
                  </w:r>
                </w:p>
              </w:tc>
              <w:tc>
                <w:tcPr>
                  <w:tcW w:w="1131"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2020.06</w:t>
                  </w:r>
                </w:p>
              </w:tc>
              <w:tc>
                <w:tcPr>
                  <w:tcW w:w="4471" w:type="dxa"/>
                  <w:noWrap w:val="0"/>
                  <w:vAlign w:val="center"/>
                </w:tcPr>
                <w:p>
                  <w:pPr>
                    <w:keepNext w:val="0"/>
                    <w:keepLines w:val="0"/>
                    <w:pageBreakBefore w:val="0"/>
                    <w:widowControl w:val="0"/>
                    <w:kinsoku/>
                    <w:wordWrap/>
                    <w:overflowPunct/>
                    <w:topLinePunct w:val="0"/>
                    <w:bidi w:val="0"/>
                    <w:snapToGrid/>
                    <w:spacing w:line="280" w:lineRule="exact"/>
                    <w:jc w:val="left"/>
                    <w:textAlignment w:val="auto"/>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吉林省顺通筑路有限公司长春绕城高速公路2020年养护专项工程RCYH01标段超薄磨耗层（UTFC-10）施工机械设施租赁项目</w:t>
                  </w:r>
                </w:p>
              </w:tc>
              <w:tc>
                <w:tcPr>
                  <w:tcW w:w="1350"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中型</w:t>
                  </w:r>
                </w:p>
              </w:tc>
              <w:tc>
                <w:tcPr>
                  <w:tcW w:w="1426" w:type="dxa"/>
                  <w:noWrap w:val="0"/>
                  <w:vAlign w:val="top"/>
                </w:tcPr>
                <w:p>
                  <w:pPr>
                    <w:keepNext w:val="0"/>
                    <w:keepLines w:val="0"/>
                    <w:pageBreakBefore w:val="0"/>
                    <w:widowControl w:val="0"/>
                    <w:kinsoku/>
                    <w:wordWrap/>
                    <w:overflowPunct/>
                    <w:topLinePunct w:val="0"/>
                    <w:bidi w:val="0"/>
                    <w:snapToGrid/>
                    <w:spacing w:line="280" w:lineRule="exact"/>
                    <w:jc w:val="center"/>
                    <w:textAlignment w:val="auto"/>
                    <w:rPr>
                      <w:rFonts w:hint="eastAsia" w:ascii="宋体" w:hAnsi="宋体" w:eastAsia="宋体" w:cs="宋体"/>
                      <w:kern w:val="0"/>
                      <w:sz w:val="20"/>
                      <w:szCs w:val="20"/>
                      <w:lang w:val="en-US" w:eastAsia="zh-CN"/>
                    </w:rPr>
                  </w:pPr>
                </w:p>
                <w:p>
                  <w:pPr>
                    <w:keepNext w:val="0"/>
                    <w:keepLines w:val="0"/>
                    <w:pageBreakBefore w:val="0"/>
                    <w:widowControl w:val="0"/>
                    <w:kinsoku/>
                    <w:wordWrap/>
                    <w:overflowPunct/>
                    <w:topLinePunct w:val="0"/>
                    <w:bidi w:val="0"/>
                    <w:snapToGrid/>
                    <w:spacing w:line="280" w:lineRule="exact"/>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参与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819"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hint="eastAsia" w:ascii="宋体" w:hAnsi="宋体" w:eastAsia="宋体" w:cs="宋体"/>
                      <w:kern w:val="0"/>
                      <w:sz w:val="20"/>
                      <w:szCs w:val="20"/>
                      <w:lang w:eastAsia="zh-CN"/>
                    </w:rPr>
                  </w:pPr>
                  <w:r>
                    <w:rPr>
                      <w:rFonts w:hint="eastAsia" w:ascii="宋体" w:hAnsi="宋体" w:eastAsia="宋体" w:cs="宋体"/>
                      <w:kern w:val="0"/>
                      <w:sz w:val="20"/>
                      <w:szCs w:val="20"/>
                    </w:rPr>
                    <w:t>1</w:t>
                  </w:r>
                  <w:r>
                    <w:rPr>
                      <w:rFonts w:hint="eastAsia" w:ascii="宋体" w:hAnsi="宋体" w:cs="宋体"/>
                      <w:kern w:val="0"/>
                      <w:sz w:val="20"/>
                      <w:szCs w:val="20"/>
                      <w:lang w:val="en-US" w:eastAsia="zh-CN"/>
                    </w:rPr>
                    <w:t>5</w:t>
                  </w:r>
                </w:p>
              </w:tc>
              <w:tc>
                <w:tcPr>
                  <w:tcW w:w="1131"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2020.09</w:t>
                  </w:r>
                </w:p>
              </w:tc>
              <w:tc>
                <w:tcPr>
                  <w:tcW w:w="4471" w:type="dxa"/>
                  <w:noWrap w:val="0"/>
                  <w:vAlign w:val="center"/>
                </w:tcPr>
                <w:p>
                  <w:pPr>
                    <w:keepNext w:val="0"/>
                    <w:keepLines w:val="0"/>
                    <w:pageBreakBefore w:val="0"/>
                    <w:widowControl w:val="0"/>
                    <w:kinsoku/>
                    <w:wordWrap/>
                    <w:overflowPunct/>
                    <w:topLinePunct w:val="0"/>
                    <w:bidi w:val="0"/>
                    <w:snapToGrid/>
                    <w:spacing w:line="280" w:lineRule="exact"/>
                    <w:jc w:val="left"/>
                    <w:textAlignment w:val="auto"/>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2020年辽宁省高速公路路面修复养护维修工程设计施工总承包</w:t>
                  </w:r>
                  <w:r>
                    <w:rPr>
                      <w:rFonts w:hint="eastAsia" w:ascii="宋体" w:hAnsi="宋体" w:cs="宋体"/>
                      <w:kern w:val="0"/>
                      <w:sz w:val="20"/>
                      <w:szCs w:val="20"/>
                      <w:lang w:val="en-US" w:eastAsia="zh-CN"/>
                    </w:rPr>
                    <w:t>（桓永项目）</w:t>
                  </w:r>
                </w:p>
              </w:tc>
              <w:tc>
                <w:tcPr>
                  <w:tcW w:w="1350"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特大型</w:t>
                  </w:r>
                </w:p>
              </w:tc>
              <w:tc>
                <w:tcPr>
                  <w:tcW w:w="1426"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参与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819"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hint="eastAsia" w:ascii="宋体" w:hAnsi="宋体" w:eastAsia="宋体" w:cs="宋体"/>
                      <w:kern w:val="0"/>
                      <w:sz w:val="20"/>
                      <w:szCs w:val="20"/>
                      <w:lang w:eastAsia="zh-CN"/>
                    </w:rPr>
                  </w:pPr>
                  <w:r>
                    <w:rPr>
                      <w:rFonts w:hint="eastAsia" w:ascii="宋体" w:hAnsi="宋体" w:eastAsia="宋体" w:cs="宋体"/>
                      <w:kern w:val="0"/>
                      <w:sz w:val="20"/>
                      <w:szCs w:val="20"/>
                    </w:rPr>
                    <w:t>1</w:t>
                  </w:r>
                  <w:r>
                    <w:rPr>
                      <w:rFonts w:hint="eastAsia" w:ascii="宋体" w:hAnsi="宋体" w:cs="宋体"/>
                      <w:kern w:val="0"/>
                      <w:sz w:val="20"/>
                      <w:szCs w:val="20"/>
                      <w:lang w:val="en-US" w:eastAsia="zh-CN"/>
                    </w:rPr>
                    <w:t>6</w:t>
                  </w:r>
                </w:p>
              </w:tc>
              <w:tc>
                <w:tcPr>
                  <w:tcW w:w="1131"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2020.09</w:t>
                  </w:r>
                </w:p>
              </w:tc>
              <w:tc>
                <w:tcPr>
                  <w:tcW w:w="4471" w:type="dxa"/>
                  <w:noWrap w:val="0"/>
                  <w:vAlign w:val="center"/>
                </w:tcPr>
                <w:p>
                  <w:pPr>
                    <w:keepNext w:val="0"/>
                    <w:keepLines w:val="0"/>
                    <w:pageBreakBefore w:val="0"/>
                    <w:widowControl w:val="0"/>
                    <w:kinsoku/>
                    <w:wordWrap/>
                    <w:overflowPunct/>
                    <w:topLinePunct w:val="0"/>
                    <w:bidi w:val="0"/>
                    <w:snapToGrid/>
                    <w:spacing w:line="280" w:lineRule="exact"/>
                    <w:jc w:val="left"/>
                    <w:textAlignment w:val="auto"/>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2020年辽宁省高速公路路面预防性养护维修工程设计施工总承包</w:t>
                  </w:r>
                  <w:r>
                    <w:rPr>
                      <w:rFonts w:hint="eastAsia" w:ascii="宋体" w:hAnsi="宋体" w:cs="宋体"/>
                      <w:kern w:val="0"/>
                      <w:sz w:val="20"/>
                      <w:szCs w:val="20"/>
                      <w:lang w:val="en-US" w:eastAsia="zh-CN"/>
                    </w:rPr>
                    <w:t>（沈彰、沈吉项目）</w:t>
                  </w:r>
                </w:p>
              </w:tc>
              <w:tc>
                <w:tcPr>
                  <w:tcW w:w="1350"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特大型</w:t>
                  </w:r>
                </w:p>
              </w:tc>
              <w:tc>
                <w:tcPr>
                  <w:tcW w:w="1426"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参与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819"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hint="eastAsia" w:ascii="宋体" w:hAnsi="宋体" w:eastAsia="宋体" w:cs="宋体"/>
                      <w:kern w:val="0"/>
                      <w:sz w:val="20"/>
                      <w:szCs w:val="20"/>
                      <w:lang w:eastAsia="zh-CN"/>
                    </w:rPr>
                  </w:pPr>
                  <w:r>
                    <w:rPr>
                      <w:rFonts w:hint="eastAsia" w:ascii="宋体" w:hAnsi="宋体" w:eastAsia="宋体" w:cs="宋体"/>
                      <w:kern w:val="0"/>
                      <w:sz w:val="20"/>
                      <w:szCs w:val="20"/>
                    </w:rPr>
                    <w:t>1</w:t>
                  </w:r>
                  <w:r>
                    <w:rPr>
                      <w:rFonts w:hint="eastAsia" w:ascii="宋体" w:hAnsi="宋体" w:cs="宋体"/>
                      <w:kern w:val="0"/>
                      <w:sz w:val="20"/>
                      <w:szCs w:val="20"/>
                      <w:lang w:val="en-US" w:eastAsia="zh-CN"/>
                    </w:rPr>
                    <w:t>7</w:t>
                  </w:r>
                </w:p>
              </w:tc>
              <w:tc>
                <w:tcPr>
                  <w:tcW w:w="1131"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2020.09</w:t>
                  </w:r>
                </w:p>
              </w:tc>
              <w:tc>
                <w:tcPr>
                  <w:tcW w:w="4471" w:type="dxa"/>
                  <w:noWrap w:val="0"/>
                  <w:vAlign w:val="center"/>
                </w:tcPr>
                <w:p>
                  <w:pPr>
                    <w:keepNext w:val="0"/>
                    <w:keepLines w:val="0"/>
                    <w:pageBreakBefore w:val="0"/>
                    <w:widowControl w:val="0"/>
                    <w:kinsoku/>
                    <w:wordWrap/>
                    <w:overflowPunct/>
                    <w:topLinePunct w:val="0"/>
                    <w:bidi w:val="0"/>
                    <w:snapToGrid/>
                    <w:spacing w:line="280" w:lineRule="exact"/>
                    <w:jc w:val="left"/>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大连分公司2020年路面养护标线改造工程</w:t>
                  </w:r>
                </w:p>
              </w:tc>
              <w:tc>
                <w:tcPr>
                  <w:tcW w:w="1350"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中型</w:t>
                  </w:r>
                </w:p>
              </w:tc>
              <w:tc>
                <w:tcPr>
                  <w:tcW w:w="1426"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参与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819"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hint="eastAsia" w:ascii="宋体" w:hAnsi="宋体" w:eastAsia="宋体" w:cs="宋体"/>
                      <w:kern w:val="0"/>
                      <w:sz w:val="20"/>
                      <w:szCs w:val="20"/>
                      <w:lang w:eastAsia="zh-CN"/>
                    </w:rPr>
                  </w:pPr>
                  <w:r>
                    <w:rPr>
                      <w:rFonts w:hint="eastAsia" w:ascii="宋体" w:hAnsi="宋体" w:eastAsia="宋体" w:cs="宋体"/>
                      <w:kern w:val="0"/>
                      <w:sz w:val="20"/>
                      <w:szCs w:val="20"/>
                    </w:rPr>
                    <w:t>1</w:t>
                  </w:r>
                  <w:r>
                    <w:rPr>
                      <w:rFonts w:hint="eastAsia" w:ascii="宋体" w:hAnsi="宋体" w:cs="宋体"/>
                      <w:kern w:val="0"/>
                      <w:sz w:val="20"/>
                      <w:szCs w:val="20"/>
                      <w:lang w:val="en-US" w:eastAsia="zh-CN"/>
                    </w:rPr>
                    <w:t>8</w:t>
                  </w:r>
                </w:p>
              </w:tc>
              <w:tc>
                <w:tcPr>
                  <w:tcW w:w="1131"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2020.10</w:t>
                  </w:r>
                </w:p>
              </w:tc>
              <w:tc>
                <w:tcPr>
                  <w:tcW w:w="4471"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2019-2020年京哈高速公路沈山段路面及桥梁维修工程设计施工总承包项目（葫芦岛段K301+667~K441+800）</w:t>
                  </w:r>
                </w:p>
              </w:tc>
              <w:tc>
                <w:tcPr>
                  <w:tcW w:w="1350"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特大型</w:t>
                  </w:r>
                </w:p>
              </w:tc>
              <w:tc>
                <w:tcPr>
                  <w:tcW w:w="1426"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参与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819"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hint="eastAsia" w:ascii="宋体" w:hAnsi="宋体" w:eastAsia="宋体" w:cs="宋体"/>
                      <w:kern w:val="0"/>
                      <w:sz w:val="20"/>
                      <w:szCs w:val="20"/>
                      <w:lang w:eastAsia="zh-CN"/>
                    </w:rPr>
                  </w:pPr>
                  <w:r>
                    <w:rPr>
                      <w:rFonts w:hint="eastAsia" w:ascii="宋体" w:hAnsi="宋体" w:eastAsia="宋体" w:cs="宋体"/>
                      <w:kern w:val="0"/>
                      <w:sz w:val="20"/>
                      <w:szCs w:val="20"/>
                    </w:rPr>
                    <w:t>1</w:t>
                  </w:r>
                  <w:r>
                    <w:rPr>
                      <w:rFonts w:hint="eastAsia" w:ascii="宋体" w:hAnsi="宋体" w:cs="宋体"/>
                      <w:kern w:val="0"/>
                      <w:sz w:val="20"/>
                      <w:szCs w:val="20"/>
                      <w:lang w:val="en-US" w:eastAsia="zh-CN"/>
                    </w:rPr>
                    <w:t>9</w:t>
                  </w:r>
                </w:p>
              </w:tc>
              <w:tc>
                <w:tcPr>
                  <w:tcW w:w="1131"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2020.10</w:t>
                  </w:r>
                </w:p>
              </w:tc>
              <w:tc>
                <w:tcPr>
                  <w:tcW w:w="4471" w:type="dxa"/>
                  <w:noWrap w:val="0"/>
                  <w:vAlign w:val="center"/>
                </w:tcPr>
                <w:p>
                  <w:pPr>
                    <w:keepNext w:val="0"/>
                    <w:keepLines w:val="0"/>
                    <w:pageBreakBefore w:val="0"/>
                    <w:widowControl w:val="0"/>
                    <w:kinsoku/>
                    <w:wordWrap/>
                    <w:overflowPunct/>
                    <w:topLinePunct w:val="0"/>
                    <w:bidi w:val="0"/>
                    <w:snapToGrid/>
                    <w:spacing w:line="280" w:lineRule="exact"/>
                    <w:jc w:val="left"/>
                    <w:textAlignment w:val="auto"/>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2020年鞍山分公司附属设施改造工程</w:t>
                  </w:r>
                </w:p>
              </w:tc>
              <w:tc>
                <w:tcPr>
                  <w:tcW w:w="1350"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小型</w:t>
                  </w:r>
                </w:p>
              </w:tc>
              <w:tc>
                <w:tcPr>
                  <w:tcW w:w="1426"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参与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819"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20</w:t>
                  </w:r>
                </w:p>
              </w:tc>
              <w:tc>
                <w:tcPr>
                  <w:tcW w:w="1131"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hint="default" w:ascii="宋体" w:hAnsi="宋体" w:eastAsia="宋体" w:cs="宋体"/>
                      <w:kern w:val="0"/>
                      <w:sz w:val="20"/>
                      <w:szCs w:val="20"/>
                      <w:lang w:val="en-US"/>
                    </w:rPr>
                  </w:pPr>
                  <w:r>
                    <w:rPr>
                      <w:rFonts w:hint="eastAsia" w:ascii="宋体" w:hAnsi="宋体" w:eastAsia="宋体" w:cs="宋体"/>
                      <w:kern w:val="0"/>
                      <w:sz w:val="20"/>
                      <w:szCs w:val="20"/>
                      <w:lang w:val="en-US" w:eastAsia="zh-CN"/>
                    </w:rPr>
                    <w:t>2021.</w:t>
                  </w:r>
                  <w:r>
                    <w:rPr>
                      <w:rFonts w:hint="eastAsia" w:ascii="宋体" w:hAnsi="宋体" w:cs="宋体"/>
                      <w:kern w:val="0"/>
                      <w:sz w:val="20"/>
                      <w:szCs w:val="20"/>
                      <w:lang w:val="en-US" w:eastAsia="zh-CN"/>
                    </w:rPr>
                    <w:t>06</w:t>
                  </w:r>
                </w:p>
              </w:tc>
              <w:tc>
                <w:tcPr>
                  <w:tcW w:w="4471"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长春绕城高速公路2021年养护专项工程YH01标段路基、路面、桥梁劳务施工工程</w:t>
                  </w:r>
                </w:p>
              </w:tc>
              <w:tc>
                <w:tcPr>
                  <w:tcW w:w="1350"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小型</w:t>
                  </w:r>
                </w:p>
              </w:tc>
              <w:tc>
                <w:tcPr>
                  <w:tcW w:w="1426"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参与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819"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21</w:t>
                  </w:r>
                </w:p>
              </w:tc>
              <w:tc>
                <w:tcPr>
                  <w:tcW w:w="1131"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2021.06</w:t>
                  </w:r>
                </w:p>
              </w:tc>
              <w:tc>
                <w:tcPr>
                  <w:tcW w:w="4471"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吉林省路桥工程（集团）有限公司2021年高速公路养护专项工程YH01标路面维修工程机械设备租赁服务采购项目</w:t>
                  </w:r>
                </w:p>
              </w:tc>
              <w:tc>
                <w:tcPr>
                  <w:tcW w:w="1350"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中型</w:t>
                  </w:r>
                </w:p>
              </w:tc>
              <w:tc>
                <w:tcPr>
                  <w:tcW w:w="1426"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参与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819"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22</w:t>
                  </w:r>
                </w:p>
              </w:tc>
              <w:tc>
                <w:tcPr>
                  <w:tcW w:w="1131"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2021.09</w:t>
                  </w:r>
                </w:p>
              </w:tc>
              <w:tc>
                <w:tcPr>
                  <w:tcW w:w="4471" w:type="dxa"/>
                  <w:noWrap w:val="0"/>
                  <w:vAlign w:val="center"/>
                </w:tcPr>
                <w:p>
                  <w:pPr>
                    <w:keepNext w:val="0"/>
                    <w:keepLines w:val="0"/>
                    <w:pageBreakBefore w:val="0"/>
                    <w:widowControl w:val="0"/>
                    <w:kinsoku/>
                    <w:wordWrap/>
                    <w:overflowPunct/>
                    <w:topLinePunct w:val="0"/>
                    <w:bidi w:val="0"/>
                    <w:snapToGrid/>
                    <w:spacing w:line="280" w:lineRule="exact"/>
                    <w:jc w:val="left"/>
                    <w:textAlignment w:val="auto"/>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2021年沈山高速公路消隐提升应急工程设计施工总承包项目</w:t>
                  </w:r>
                </w:p>
              </w:tc>
              <w:tc>
                <w:tcPr>
                  <w:tcW w:w="1350"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hint="eastAsia" w:ascii="宋体" w:hAnsi="宋体" w:eastAsia="宋体" w:cs="宋体"/>
                      <w:kern w:val="0"/>
                      <w:sz w:val="20"/>
                      <w:szCs w:val="20"/>
                    </w:rPr>
                  </w:pPr>
                  <w:r>
                    <w:rPr>
                      <w:rFonts w:hint="eastAsia" w:ascii="宋体" w:hAnsi="宋体" w:cs="宋体"/>
                      <w:kern w:val="0"/>
                      <w:sz w:val="20"/>
                      <w:szCs w:val="20"/>
                      <w:lang w:val="en-US" w:eastAsia="zh-CN"/>
                    </w:rPr>
                    <w:t>特大</w:t>
                  </w:r>
                  <w:r>
                    <w:rPr>
                      <w:rFonts w:hint="eastAsia" w:ascii="宋体" w:hAnsi="宋体" w:eastAsia="宋体" w:cs="宋体"/>
                      <w:kern w:val="0"/>
                      <w:sz w:val="20"/>
                      <w:szCs w:val="20"/>
                      <w:lang w:val="en-US" w:eastAsia="zh-CN"/>
                    </w:rPr>
                    <w:t>型</w:t>
                  </w:r>
                </w:p>
              </w:tc>
              <w:tc>
                <w:tcPr>
                  <w:tcW w:w="1426"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参与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819"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hint="eastAsia" w:ascii="宋体" w:hAnsi="宋体" w:eastAsia="宋体" w:cs="宋体"/>
                      <w:kern w:val="0"/>
                      <w:sz w:val="20"/>
                      <w:szCs w:val="20"/>
                      <w:lang w:eastAsia="zh-CN"/>
                    </w:rPr>
                  </w:pPr>
                  <w:r>
                    <w:rPr>
                      <w:rFonts w:hint="eastAsia" w:ascii="宋体" w:hAnsi="宋体" w:eastAsia="宋体" w:cs="宋体"/>
                      <w:kern w:val="0"/>
                      <w:sz w:val="20"/>
                      <w:szCs w:val="20"/>
                    </w:rPr>
                    <w:t>2</w:t>
                  </w:r>
                  <w:r>
                    <w:rPr>
                      <w:rFonts w:hint="eastAsia" w:ascii="宋体" w:hAnsi="宋体" w:cs="宋体"/>
                      <w:kern w:val="0"/>
                      <w:sz w:val="20"/>
                      <w:szCs w:val="20"/>
                      <w:lang w:val="en-US" w:eastAsia="zh-CN"/>
                    </w:rPr>
                    <w:t>3</w:t>
                  </w:r>
                </w:p>
              </w:tc>
              <w:tc>
                <w:tcPr>
                  <w:tcW w:w="1131"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2021.12</w:t>
                  </w:r>
                </w:p>
              </w:tc>
              <w:tc>
                <w:tcPr>
                  <w:tcW w:w="4471"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辽宁省高速公路（&lt;朝阳分公司&gt;管辖区域）日常养护工作（2019年~2021年）</w:t>
                  </w:r>
                </w:p>
              </w:tc>
              <w:tc>
                <w:tcPr>
                  <w:tcW w:w="1350"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特大型</w:t>
                  </w:r>
                </w:p>
              </w:tc>
              <w:tc>
                <w:tcPr>
                  <w:tcW w:w="1426"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参与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819"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hint="eastAsia" w:ascii="宋体" w:hAnsi="宋体" w:eastAsia="宋体" w:cs="宋体"/>
                      <w:kern w:val="0"/>
                      <w:sz w:val="20"/>
                      <w:szCs w:val="20"/>
                      <w:lang w:eastAsia="zh-CN"/>
                    </w:rPr>
                  </w:pPr>
                  <w:r>
                    <w:rPr>
                      <w:rFonts w:hint="eastAsia" w:ascii="宋体" w:hAnsi="宋体" w:eastAsia="宋体" w:cs="宋体"/>
                      <w:kern w:val="0"/>
                      <w:sz w:val="20"/>
                      <w:szCs w:val="20"/>
                    </w:rPr>
                    <w:t>2</w:t>
                  </w:r>
                  <w:r>
                    <w:rPr>
                      <w:rFonts w:hint="eastAsia" w:ascii="宋体" w:hAnsi="宋体" w:cs="宋体"/>
                      <w:kern w:val="0"/>
                      <w:sz w:val="20"/>
                      <w:szCs w:val="20"/>
                      <w:lang w:val="en-US" w:eastAsia="zh-CN"/>
                    </w:rPr>
                    <w:t>4</w:t>
                  </w:r>
                </w:p>
              </w:tc>
              <w:tc>
                <w:tcPr>
                  <w:tcW w:w="1131"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2021.12</w:t>
                  </w:r>
                </w:p>
              </w:tc>
              <w:tc>
                <w:tcPr>
                  <w:tcW w:w="4471" w:type="dxa"/>
                  <w:noWrap w:val="0"/>
                  <w:vAlign w:val="center"/>
                </w:tcPr>
                <w:p>
                  <w:pPr>
                    <w:keepNext w:val="0"/>
                    <w:keepLines w:val="0"/>
                    <w:pageBreakBefore w:val="0"/>
                    <w:widowControl w:val="0"/>
                    <w:kinsoku/>
                    <w:wordWrap/>
                    <w:overflowPunct/>
                    <w:topLinePunct w:val="0"/>
                    <w:bidi w:val="0"/>
                    <w:snapToGrid/>
                    <w:spacing w:line="280" w:lineRule="exact"/>
                    <w:jc w:val="left"/>
                    <w:textAlignment w:val="auto"/>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辽宁省高速公路（&lt;鞍山分公司&gt;管辖区域）道路日常养护工作（2019年~2021年）</w:t>
                  </w:r>
                </w:p>
              </w:tc>
              <w:tc>
                <w:tcPr>
                  <w:tcW w:w="1350"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大型</w:t>
                  </w:r>
                </w:p>
              </w:tc>
              <w:tc>
                <w:tcPr>
                  <w:tcW w:w="1426"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参与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819"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hint="eastAsia" w:ascii="宋体" w:hAnsi="宋体" w:eastAsia="宋体" w:cs="宋体"/>
                      <w:kern w:val="0"/>
                      <w:sz w:val="20"/>
                      <w:szCs w:val="20"/>
                      <w:lang w:eastAsia="zh-CN"/>
                    </w:rPr>
                  </w:pPr>
                  <w:r>
                    <w:rPr>
                      <w:rFonts w:hint="eastAsia" w:ascii="宋体" w:hAnsi="宋体" w:eastAsia="宋体" w:cs="宋体"/>
                      <w:kern w:val="0"/>
                      <w:sz w:val="20"/>
                      <w:szCs w:val="20"/>
                    </w:rPr>
                    <w:t>2</w:t>
                  </w:r>
                  <w:r>
                    <w:rPr>
                      <w:rFonts w:hint="eastAsia" w:ascii="宋体" w:hAnsi="宋体" w:cs="宋体"/>
                      <w:kern w:val="0"/>
                      <w:sz w:val="20"/>
                      <w:szCs w:val="20"/>
                      <w:lang w:val="en-US" w:eastAsia="zh-CN"/>
                    </w:rPr>
                    <w:t>5</w:t>
                  </w:r>
                </w:p>
              </w:tc>
              <w:tc>
                <w:tcPr>
                  <w:tcW w:w="1131"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2021.12</w:t>
                  </w:r>
                </w:p>
              </w:tc>
              <w:tc>
                <w:tcPr>
                  <w:tcW w:w="4471"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辽宁省高速公路大连分公司管辖区域日常养护工作（2019年~2021年）</w:t>
                  </w:r>
                </w:p>
              </w:tc>
              <w:tc>
                <w:tcPr>
                  <w:tcW w:w="1350"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特大型</w:t>
                  </w:r>
                </w:p>
              </w:tc>
              <w:tc>
                <w:tcPr>
                  <w:tcW w:w="1426"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参与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819"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hint="eastAsia" w:ascii="宋体" w:hAnsi="宋体" w:eastAsia="宋体" w:cs="宋体"/>
                      <w:kern w:val="0"/>
                      <w:sz w:val="20"/>
                      <w:szCs w:val="20"/>
                      <w:lang w:eastAsia="zh-CN"/>
                    </w:rPr>
                  </w:pPr>
                  <w:r>
                    <w:rPr>
                      <w:rFonts w:hint="eastAsia" w:ascii="宋体" w:hAnsi="宋体" w:eastAsia="宋体" w:cs="宋体"/>
                      <w:kern w:val="0"/>
                      <w:sz w:val="20"/>
                      <w:szCs w:val="20"/>
                    </w:rPr>
                    <w:t>2</w:t>
                  </w:r>
                  <w:r>
                    <w:rPr>
                      <w:rFonts w:hint="eastAsia" w:ascii="宋体" w:hAnsi="宋体" w:cs="宋体"/>
                      <w:kern w:val="0"/>
                      <w:sz w:val="20"/>
                      <w:szCs w:val="20"/>
                      <w:lang w:val="en-US" w:eastAsia="zh-CN"/>
                    </w:rPr>
                    <w:t>6</w:t>
                  </w:r>
                </w:p>
              </w:tc>
              <w:tc>
                <w:tcPr>
                  <w:tcW w:w="1131"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rPr>
                    <w:t>2021.</w:t>
                  </w:r>
                  <w:r>
                    <w:rPr>
                      <w:rFonts w:hint="eastAsia" w:ascii="宋体" w:hAnsi="宋体" w:cs="宋体"/>
                      <w:kern w:val="0"/>
                      <w:sz w:val="20"/>
                      <w:szCs w:val="20"/>
                      <w:lang w:val="en-US" w:eastAsia="zh-CN"/>
                    </w:rPr>
                    <w:t>1</w:t>
                  </w:r>
                  <w:r>
                    <w:rPr>
                      <w:rFonts w:hint="eastAsia" w:ascii="宋体" w:hAnsi="宋体" w:eastAsia="宋体" w:cs="宋体"/>
                      <w:kern w:val="0"/>
                      <w:sz w:val="20"/>
                      <w:szCs w:val="20"/>
                      <w:lang w:val="en-US" w:eastAsia="zh-CN"/>
                    </w:rPr>
                    <w:t>2</w:t>
                  </w:r>
                </w:p>
              </w:tc>
              <w:tc>
                <w:tcPr>
                  <w:tcW w:w="4471"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辽宁省高速公路（&lt;阜新分公司&gt;管辖区域）日常养护工作（2019年~2021年）</w:t>
                  </w:r>
                </w:p>
              </w:tc>
              <w:tc>
                <w:tcPr>
                  <w:tcW w:w="1350"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特大型</w:t>
                  </w:r>
                </w:p>
              </w:tc>
              <w:tc>
                <w:tcPr>
                  <w:tcW w:w="1426"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参与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819"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hint="eastAsia" w:ascii="宋体" w:hAnsi="宋体" w:eastAsia="宋体" w:cs="宋体"/>
                      <w:kern w:val="0"/>
                      <w:sz w:val="20"/>
                      <w:szCs w:val="20"/>
                      <w:lang w:eastAsia="zh-CN"/>
                    </w:rPr>
                  </w:pPr>
                  <w:r>
                    <w:rPr>
                      <w:rFonts w:hint="eastAsia" w:ascii="宋体" w:hAnsi="宋体" w:eastAsia="宋体" w:cs="宋体"/>
                      <w:kern w:val="0"/>
                      <w:sz w:val="20"/>
                      <w:szCs w:val="20"/>
                    </w:rPr>
                    <w:t>2</w:t>
                  </w:r>
                  <w:r>
                    <w:rPr>
                      <w:rFonts w:hint="eastAsia" w:ascii="宋体" w:hAnsi="宋体" w:cs="宋体"/>
                      <w:kern w:val="0"/>
                      <w:sz w:val="20"/>
                      <w:szCs w:val="20"/>
                      <w:lang w:val="en-US" w:eastAsia="zh-CN"/>
                    </w:rPr>
                    <w:t>7</w:t>
                  </w:r>
                </w:p>
              </w:tc>
              <w:tc>
                <w:tcPr>
                  <w:tcW w:w="1131"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2021.12</w:t>
                  </w:r>
                </w:p>
              </w:tc>
              <w:tc>
                <w:tcPr>
                  <w:tcW w:w="4471" w:type="dxa"/>
                  <w:noWrap w:val="0"/>
                  <w:vAlign w:val="center"/>
                </w:tcPr>
                <w:p>
                  <w:pPr>
                    <w:keepNext w:val="0"/>
                    <w:keepLines w:val="0"/>
                    <w:pageBreakBefore w:val="0"/>
                    <w:widowControl w:val="0"/>
                    <w:kinsoku/>
                    <w:wordWrap/>
                    <w:overflowPunct/>
                    <w:topLinePunct w:val="0"/>
                    <w:bidi w:val="0"/>
                    <w:snapToGrid/>
                    <w:spacing w:line="280" w:lineRule="exact"/>
                    <w:jc w:val="left"/>
                    <w:textAlignment w:val="auto"/>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辽宁省高速公路（&lt;营口分公司&gt;管辖区域）日常养护工作（2019年~2021年）</w:t>
                  </w:r>
                </w:p>
              </w:tc>
              <w:tc>
                <w:tcPr>
                  <w:tcW w:w="1350"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特大型</w:t>
                  </w:r>
                </w:p>
              </w:tc>
              <w:tc>
                <w:tcPr>
                  <w:tcW w:w="1426"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参与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819"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hint="eastAsia" w:ascii="宋体" w:hAnsi="宋体" w:eastAsia="宋体" w:cs="宋体"/>
                      <w:kern w:val="0"/>
                      <w:sz w:val="20"/>
                      <w:szCs w:val="20"/>
                      <w:lang w:eastAsia="zh-CN"/>
                    </w:rPr>
                  </w:pPr>
                  <w:r>
                    <w:rPr>
                      <w:rFonts w:hint="eastAsia" w:ascii="宋体" w:hAnsi="宋体" w:eastAsia="宋体" w:cs="宋体"/>
                      <w:kern w:val="0"/>
                      <w:sz w:val="20"/>
                      <w:szCs w:val="20"/>
                    </w:rPr>
                    <w:t>2</w:t>
                  </w:r>
                  <w:r>
                    <w:rPr>
                      <w:rFonts w:hint="eastAsia" w:ascii="宋体" w:hAnsi="宋体" w:cs="宋体"/>
                      <w:kern w:val="0"/>
                      <w:sz w:val="20"/>
                      <w:szCs w:val="20"/>
                      <w:lang w:val="en-US" w:eastAsia="zh-CN"/>
                    </w:rPr>
                    <w:t>8</w:t>
                  </w:r>
                </w:p>
              </w:tc>
              <w:tc>
                <w:tcPr>
                  <w:tcW w:w="1131"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202</w:t>
                  </w:r>
                  <w:r>
                    <w:rPr>
                      <w:rFonts w:hint="eastAsia" w:ascii="宋体" w:hAnsi="宋体" w:cs="宋体"/>
                      <w:kern w:val="0"/>
                      <w:sz w:val="20"/>
                      <w:szCs w:val="20"/>
                      <w:lang w:val="en-US" w:eastAsia="zh-CN"/>
                    </w:rPr>
                    <w:t>2</w:t>
                  </w:r>
                  <w:r>
                    <w:rPr>
                      <w:rFonts w:hint="eastAsia" w:ascii="宋体" w:hAnsi="宋体" w:eastAsia="宋体" w:cs="宋体"/>
                      <w:kern w:val="0"/>
                      <w:sz w:val="20"/>
                      <w:szCs w:val="20"/>
                      <w:lang w:val="en-US" w:eastAsia="zh-CN"/>
                    </w:rPr>
                    <w:t>.09</w:t>
                  </w:r>
                </w:p>
              </w:tc>
              <w:tc>
                <w:tcPr>
                  <w:tcW w:w="4471" w:type="dxa"/>
                  <w:noWrap w:val="0"/>
                  <w:vAlign w:val="center"/>
                </w:tcPr>
                <w:p>
                  <w:pPr>
                    <w:keepNext w:val="0"/>
                    <w:keepLines w:val="0"/>
                    <w:pageBreakBefore w:val="0"/>
                    <w:widowControl w:val="0"/>
                    <w:kinsoku/>
                    <w:wordWrap/>
                    <w:overflowPunct/>
                    <w:topLinePunct w:val="0"/>
                    <w:bidi w:val="0"/>
                    <w:snapToGrid/>
                    <w:spacing w:line="280" w:lineRule="exact"/>
                    <w:jc w:val="left"/>
                    <w:textAlignment w:val="auto"/>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2022年锦州市阜锦线（杨迁台南至葛王立交桥段）修复养护工程、大养线修复养护工程、奈石线修复养护工程施工项目</w:t>
                  </w:r>
                  <w:bookmarkStart w:id="0" w:name="_GoBack"/>
                  <w:bookmarkEnd w:id="0"/>
                </w:p>
              </w:tc>
              <w:tc>
                <w:tcPr>
                  <w:tcW w:w="1350"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特大型</w:t>
                  </w:r>
                </w:p>
              </w:tc>
              <w:tc>
                <w:tcPr>
                  <w:tcW w:w="1426"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参与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819"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hint="eastAsia" w:ascii="宋体" w:hAnsi="宋体" w:eastAsia="宋体" w:cs="宋体"/>
                      <w:kern w:val="0"/>
                      <w:sz w:val="20"/>
                      <w:szCs w:val="20"/>
                      <w:lang w:eastAsia="zh-CN"/>
                    </w:rPr>
                  </w:pPr>
                  <w:r>
                    <w:rPr>
                      <w:rFonts w:hint="eastAsia" w:ascii="宋体" w:hAnsi="宋体" w:eastAsia="宋体" w:cs="宋体"/>
                      <w:kern w:val="0"/>
                      <w:sz w:val="20"/>
                      <w:szCs w:val="20"/>
                    </w:rPr>
                    <w:t>2</w:t>
                  </w:r>
                  <w:r>
                    <w:rPr>
                      <w:rFonts w:hint="eastAsia" w:ascii="宋体" w:hAnsi="宋体" w:cs="宋体"/>
                      <w:kern w:val="0"/>
                      <w:sz w:val="20"/>
                      <w:szCs w:val="20"/>
                      <w:lang w:val="en-US" w:eastAsia="zh-CN"/>
                    </w:rPr>
                    <w:t>9</w:t>
                  </w:r>
                </w:p>
              </w:tc>
              <w:tc>
                <w:tcPr>
                  <w:tcW w:w="1131"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2022.09</w:t>
                  </w:r>
                </w:p>
              </w:tc>
              <w:tc>
                <w:tcPr>
                  <w:tcW w:w="4471" w:type="dxa"/>
                  <w:noWrap w:val="0"/>
                  <w:vAlign w:val="center"/>
                </w:tcPr>
                <w:p>
                  <w:pPr>
                    <w:keepNext w:val="0"/>
                    <w:keepLines w:val="0"/>
                    <w:pageBreakBefore w:val="0"/>
                    <w:widowControl w:val="0"/>
                    <w:kinsoku/>
                    <w:wordWrap/>
                    <w:overflowPunct/>
                    <w:topLinePunct w:val="0"/>
                    <w:bidi w:val="0"/>
                    <w:snapToGrid/>
                    <w:spacing w:line="280" w:lineRule="exact"/>
                    <w:jc w:val="left"/>
                    <w:textAlignment w:val="auto"/>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2021年辽宁省高速公路路面修复性养护维修工程设计施工总承包项目</w:t>
                  </w:r>
                  <w:r>
                    <w:rPr>
                      <w:rFonts w:hint="eastAsia" w:ascii="宋体" w:hAnsi="宋体" w:cs="宋体"/>
                      <w:kern w:val="0"/>
                      <w:sz w:val="20"/>
                      <w:szCs w:val="20"/>
                      <w:lang w:val="en-US" w:eastAsia="zh-CN"/>
                    </w:rPr>
                    <w:t>（阜锦项目）</w:t>
                  </w:r>
                </w:p>
              </w:tc>
              <w:tc>
                <w:tcPr>
                  <w:tcW w:w="1350"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特大型</w:t>
                  </w:r>
                </w:p>
              </w:tc>
              <w:tc>
                <w:tcPr>
                  <w:tcW w:w="1426"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参与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819"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30</w:t>
                  </w:r>
                </w:p>
              </w:tc>
              <w:tc>
                <w:tcPr>
                  <w:tcW w:w="1131"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2022.09</w:t>
                  </w:r>
                </w:p>
              </w:tc>
              <w:tc>
                <w:tcPr>
                  <w:tcW w:w="4471" w:type="dxa"/>
                  <w:noWrap w:val="0"/>
                  <w:vAlign w:val="center"/>
                </w:tcPr>
                <w:p>
                  <w:pPr>
                    <w:keepNext w:val="0"/>
                    <w:keepLines w:val="0"/>
                    <w:pageBreakBefore w:val="0"/>
                    <w:widowControl w:val="0"/>
                    <w:kinsoku/>
                    <w:wordWrap/>
                    <w:overflowPunct/>
                    <w:topLinePunct w:val="0"/>
                    <w:bidi w:val="0"/>
                    <w:snapToGrid/>
                    <w:spacing w:line="280" w:lineRule="exact"/>
                    <w:jc w:val="left"/>
                    <w:textAlignment w:val="auto"/>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2022年京哈高速公路沈山段路面修复性养护工程设计施工总承包项目</w:t>
                  </w:r>
                </w:p>
              </w:tc>
              <w:tc>
                <w:tcPr>
                  <w:tcW w:w="1350"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大型</w:t>
                  </w:r>
                </w:p>
              </w:tc>
              <w:tc>
                <w:tcPr>
                  <w:tcW w:w="1426"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参与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819"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31</w:t>
                  </w:r>
                </w:p>
              </w:tc>
              <w:tc>
                <w:tcPr>
                  <w:tcW w:w="1131"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2022.11</w:t>
                  </w:r>
                </w:p>
              </w:tc>
              <w:tc>
                <w:tcPr>
                  <w:tcW w:w="4471" w:type="dxa"/>
                  <w:noWrap w:val="0"/>
                  <w:vAlign w:val="center"/>
                </w:tcPr>
                <w:p>
                  <w:pPr>
                    <w:keepNext w:val="0"/>
                    <w:keepLines w:val="0"/>
                    <w:pageBreakBefore w:val="0"/>
                    <w:widowControl w:val="0"/>
                    <w:kinsoku/>
                    <w:wordWrap/>
                    <w:overflowPunct/>
                    <w:topLinePunct w:val="0"/>
                    <w:bidi w:val="0"/>
                    <w:snapToGrid/>
                    <w:spacing w:line="280" w:lineRule="exact"/>
                    <w:jc w:val="left"/>
                    <w:textAlignment w:val="auto"/>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2022年本溪市干线公路桥梁维修专项养护工程项目作为大型道桥养护项目</w:t>
                  </w:r>
                </w:p>
              </w:tc>
              <w:tc>
                <w:tcPr>
                  <w:tcW w:w="1350"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中型</w:t>
                  </w:r>
                </w:p>
              </w:tc>
              <w:tc>
                <w:tcPr>
                  <w:tcW w:w="1426"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参与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819"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hint="eastAsia" w:ascii="宋体" w:hAnsi="宋体" w:eastAsia="宋体" w:cs="宋体"/>
                      <w:kern w:val="0"/>
                      <w:sz w:val="20"/>
                      <w:szCs w:val="20"/>
                      <w:lang w:eastAsia="zh-CN"/>
                    </w:rPr>
                  </w:pPr>
                  <w:r>
                    <w:rPr>
                      <w:rFonts w:hint="eastAsia" w:ascii="宋体" w:hAnsi="宋体" w:eastAsia="宋体" w:cs="宋体"/>
                      <w:kern w:val="0"/>
                      <w:sz w:val="20"/>
                      <w:szCs w:val="20"/>
                    </w:rPr>
                    <w:t>3</w:t>
                  </w:r>
                  <w:r>
                    <w:rPr>
                      <w:rFonts w:hint="eastAsia" w:ascii="宋体" w:hAnsi="宋体" w:cs="宋体"/>
                      <w:kern w:val="0"/>
                      <w:sz w:val="20"/>
                      <w:szCs w:val="20"/>
                      <w:lang w:val="en-US" w:eastAsia="zh-CN"/>
                    </w:rPr>
                    <w:t>2</w:t>
                  </w:r>
                </w:p>
              </w:tc>
              <w:tc>
                <w:tcPr>
                  <w:tcW w:w="1131"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2023.08</w:t>
                  </w:r>
                </w:p>
              </w:tc>
              <w:tc>
                <w:tcPr>
                  <w:tcW w:w="4471" w:type="dxa"/>
                  <w:noWrap w:val="0"/>
                  <w:vAlign w:val="center"/>
                </w:tcPr>
                <w:p>
                  <w:pPr>
                    <w:keepNext w:val="0"/>
                    <w:keepLines w:val="0"/>
                    <w:pageBreakBefore w:val="0"/>
                    <w:widowControl w:val="0"/>
                    <w:kinsoku/>
                    <w:wordWrap/>
                    <w:overflowPunct/>
                    <w:topLinePunct w:val="0"/>
                    <w:bidi w:val="0"/>
                    <w:snapToGrid/>
                    <w:spacing w:line="280" w:lineRule="exact"/>
                    <w:jc w:val="left"/>
                    <w:textAlignment w:val="auto"/>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2023年锦州市丹东线（哈达铺至小凌河海口大桥西段）修复养护工程施工项目</w:t>
                  </w:r>
                </w:p>
              </w:tc>
              <w:tc>
                <w:tcPr>
                  <w:tcW w:w="1350"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大型</w:t>
                  </w:r>
                </w:p>
              </w:tc>
              <w:tc>
                <w:tcPr>
                  <w:tcW w:w="1426"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参与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819"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hint="eastAsia" w:ascii="宋体" w:hAnsi="宋体" w:eastAsia="宋体" w:cs="宋体"/>
                      <w:kern w:val="0"/>
                      <w:sz w:val="20"/>
                      <w:szCs w:val="20"/>
                      <w:lang w:eastAsia="zh-CN"/>
                    </w:rPr>
                  </w:pPr>
                  <w:r>
                    <w:rPr>
                      <w:rFonts w:hint="eastAsia" w:ascii="宋体" w:hAnsi="宋体" w:eastAsia="宋体" w:cs="宋体"/>
                      <w:kern w:val="0"/>
                      <w:sz w:val="20"/>
                      <w:szCs w:val="20"/>
                    </w:rPr>
                    <w:t>3</w:t>
                  </w:r>
                  <w:r>
                    <w:rPr>
                      <w:rFonts w:hint="eastAsia" w:ascii="宋体" w:hAnsi="宋体" w:cs="宋体"/>
                      <w:kern w:val="0"/>
                      <w:sz w:val="20"/>
                      <w:szCs w:val="20"/>
                      <w:lang w:val="en-US" w:eastAsia="zh-CN"/>
                    </w:rPr>
                    <w:t>3</w:t>
                  </w:r>
                </w:p>
              </w:tc>
              <w:tc>
                <w:tcPr>
                  <w:tcW w:w="1131"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2023.09</w:t>
                  </w:r>
                </w:p>
              </w:tc>
              <w:tc>
                <w:tcPr>
                  <w:tcW w:w="4471" w:type="dxa"/>
                  <w:noWrap w:val="0"/>
                  <w:vAlign w:val="center"/>
                </w:tcPr>
                <w:p>
                  <w:pPr>
                    <w:keepNext w:val="0"/>
                    <w:keepLines w:val="0"/>
                    <w:pageBreakBefore w:val="0"/>
                    <w:widowControl w:val="0"/>
                    <w:kinsoku/>
                    <w:wordWrap/>
                    <w:overflowPunct/>
                    <w:topLinePunct w:val="0"/>
                    <w:bidi w:val="0"/>
                    <w:snapToGrid/>
                    <w:spacing w:line="280" w:lineRule="exact"/>
                    <w:jc w:val="left"/>
                    <w:textAlignment w:val="auto"/>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2022年辽宁省高速公路路面预防性养护维修工程沈阳绕城高速公路的沥青混合料</w:t>
                  </w:r>
                  <w:r>
                    <w:rPr>
                      <w:rFonts w:hint="eastAsia" w:ascii="宋体" w:hAnsi="宋体" w:cs="宋体"/>
                      <w:kern w:val="0"/>
                      <w:sz w:val="20"/>
                      <w:szCs w:val="20"/>
                      <w:lang w:val="en-US" w:eastAsia="zh-CN"/>
                    </w:rPr>
                    <w:t>销售</w:t>
                  </w:r>
                </w:p>
              </w:tc>
              <w:tc>
                <w:tcPr>
                  <w:tcW w:w="1350"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大型</w:t>
                  </w:r>
                </w:p>
              </w:tc>
              <w:tc>
                <w:tcPr>
                  <w:tcW w:w="1426"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参与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jc w:val="center"/>
              </w:trPr>
              <w:tc>
                <w:tcPr>
                  <w:tcW w:w="819"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hint="eastAsia" w:ascii="宋体" w:hAnsi="宋体" w:eastAsia="宋体" w:cs="宋体"/>
                      <w:kern w:val="0"/>
                      <w:sz w:val="20"/>
                      <w:szCs w:val="20"/>
                      <w:lang w:eastAsia="zh-CN"/>
                    </w:rPr>
                  </w:pPr>
                  <w:r>
                    <w:rPr>
                      <w:rFonts w:hint="eastAsia" w:ascii="宋体" w:hAnsi="宋体" w:eastAsia="宋体" w:cs="宋体"/>
                      <w:kern w:val="0"/>
                      <w:sz w:val="20"/>
                      <w:szCs w:val="20"/>
                    </w:rPr>
                    <w:t>3</w:t>
                  </w:r>
                  <w:r>
                    <w:rPr>
                      <w:rFonts w:hint="eastAsia" w:ascii="宋体" w:hAnsi="宋体" w:cs="宋体"/>
                      <w:kern w:val="0"/>
                      <w:sz w:val="20"/>
                      <w:szCs w:val="20"/>
                      <w:lang w:val="en-US" w:eastAsia="zh-CN"/>
                    </w:rPr>
                    <w:t>4</w:t>
                  </w:r>
                </w:p>
              </w:tc>
              <w:tc>
                <w:tcPr>
                  <w:tcW w:w="1131"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2023.09</w:t>
                  </w:r>
                </w:p>
              </w:tc>
              <w:tc>
                <w:tcPr>
                  <w:tcW w:w="4471" w:type="dxa"/>
                  <w:noWrap w:val="0"/>
                  <w:vAlign w:val="center"/>
                </w:tcPr>
                <w:p>
                  <w:pPr>
                    <w:keepNext w:val="0"/>
                    <w:keepLines w:val="0"/>
                    <w:pageBreakBefore w:val="0"/>
                    <w:widowControl w:val="0"/>
                    <w:kinsoku/>
                    <w:wordWrap/>
                    <w:overflowPunct/>
                    <w:topLinePunct w:val="0"/>
                    <w:bidi w:val="0"/>
                    <w:snapToGrid/>
                    <w:spacing w:line="280" w:lineRule="exact"/>
                    <w:jc w:val="left"/>
                    <w:textAlignment w:val="auto"/>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2022年辽宁省高速公路路面预防性养护维修工程设计施工总承包项目（沈阳绕城项目）</w:t>
                  </w:r>
                </w:p>
              </w:tc>
              <w:tc>
                <w:tcPr>
                  <w:tcW w:w="1350"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特大型</w:t>
                  </w:r>
                </w:p>
              </w:tc>
              <w:tc>
                <w:tcPr>
                  <w:tcW w:w="1426" w:type="dxa"/>
                  <w:noWrap w:val="0"/>
                  <w:vAlign w:val="center"/>
                </w:tcPr>
                <w:p>
                  <w:pPr>
                    <w:keepNext w:val="0"/>
                    <w:keepLines w:val="0"/>
                    <w:pageBreakBefore w:val="0"/>
                    <w:widowControl w:val="0"/>
                    <w:kinsoku/>
                    <w:wordWrap/>
                    <w:overflowPunct/>
                    <w:topLinePunct w:val="0"/>
                    <w:bidi w:val="0"/>
                    <w:snapToGrid/>
                    <w:spacing w:line="280" w:lineRule="exac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参与</w:t>
                  </w:r>
                </w:p>
              </w:tc>
            </w:tr>
          </w:tbl>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宋体" w:hAnsi="宋体" w:eastAsia="宋体" w:cs="宋体"/>
                <w:b/>
                <w:bCs/>
                <w:kern w:val="0"/>
                <w:sz w:val="20"/>
                <w:szCs w:val="20"/>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80" w:lineRule="exact"/>
              <w:ind w:leftChars="0" w:firstLine="402" w:firstLineChars="200"/>
              <w:jc w:val="both"/>
              <w:textAlignment w:val="auto"/>
              <w:rPr>
                <w:rFonts w:hint="eastAsia" w:ascii="宋体" w:hAnsi="宋体" w:eastAsia="宋体" w:cs="宋体"/>
                <w:b/>
                <w:bCs/>
                <w:kern w:val="0"/>
                <w:sz w:val="20"/>
                <w:szCs w:val="20"/>
              </w:rPr>
            </w:pPr>
            <w:r>
              <w:rPr>
                <w:rFonts w:hint="eastAsia" w:ascii="宋体" w:hAnsi="宋体" w:eastAsia="宋体" w:cs="宋体"/>
                <w:b/>
                <w:bCs/>
                <w:kern w:val="0"/>
                <w:sz w:val="20"/>
                <w:szCs w:val="20"/>
                <w:lang w:val="en-US" w:eastAsia="zh-CN"/>
              </w:rPr>
              <w:t>发明专利</w:t>
            </w:r>
            <w:r>
              <w:rPr>
                <w:rFonts w:hint="eastAsia" w:ascii="宋体" w:hAnsi="宋体" w:eastAsia="宋体" w:cs="宋体"/>
                <w:b/>
                <w:bCs/>
                <w:kern w:val="0"/>
                <w:sz w:val="20"/>
                <w:szCs w:val="20"/>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280" w:lineRule="exact"/>
              <w:ind w:leftChars="0"/>
              <w:jc w:val="both"/>
              <w:textAlignment w:val="auto"/>
              <w:rPr>
                <w:rFonts w:hint="default" w:ascii="宋体" w:hAnsi="宋体" w:eastAsia="宋体" w:cs="宋体"/>
                <w:b/>
                <w:bCs/>
                <w:kern w:val="0"/>
                <w:sz w:val="20"/>
                <w:szCs w:val="20"/>
                <w:lang w:val="en-US" w:eastAsia="zh-CN"/>
              </w:rPr>
            </w:pPr>
            <w:r>
              <w:rPr>
                <w:rFonts w:hint="eastAsia" w:ascii="宋体" w:hAnsi="宋体" w:cs="宋体"/>
                <w:b/>
                <w:bCs/>
                <w:kern w:val="0"/>
                <w:sz w:val="20"/>
                <w:szCs w:val="20"/>
                <w:lang w:val="en-US" w:eastAsia="zh-CN"/>
              </w:rPr>
              <w:t xml:space="preserve">      </w:t>
            </w:r>
            <w:r>
              <w:rPr>
                <w:rFonts w:hint="eastAsia" w:ascii="宋体" w:hAnsi="宋体" w:cs="宋体"/>
                <w:b w:val="0"/>
                <w:bCs w:val="0"/>
                <w:kern w:val="0"/>
                <w:sz w:val="20"/>
                <w:szCs w:val="20"/>
                <w:lang w:val="en-US" w:eastAsia="zh-CN"/>
              </w:rPr>
              <w:t xml:space="preserve">顺序         类型                专利名称            级别        取得时间     承担责任 </w:t>
            </w:r>
          </w:p>
          <w:tbl>
            <w:tblPr>
              <w:tblStyle w:val="3"/>
              <w:tblW w:w="0" w:type="auto"/>
              <w:jc w:val="center"/>
              <w:tblLayout w:type="fixed"/>
              <w:tblCellMar>
                <w:top w:w="0" w:type="dxa"/>
                <w:left w:w="108" w:type="dxa"/>
                <w:bottom w:w="0" w:type="dxa"/>
                <w:right w:w="108" w:type="dxa"/>
              </w:tblCellMar>
            </w:tblPr>
            <w:tblGrid>
              <w:gridCol w:w="837"/>
              <w:gridCol w:w="1843"/>
              <w:gridCol w:w="2492"/>
              <w:gridCol w:w="1290"/>
              <w:gridCol w:w="1320"/>
              <w:gridCol w:w="1438"/>
            </w:tblGrid>
            <w:tr>
              <w:tblPrEx>
                <w:tblCellMar>
                  <w:top w:w="0" w:type="dxa"/>
                  <w:left w:w="108" w:type="dxa"/>
                  <w:bottom w:w="0" w:type="dxa"/>
                  <w:right w:w="108" w:type="dxa"/>
                </w:tblCellMar>
              </w:tblPrEx>
              <w:trPr>
                <w:trHeight w:val="372" w:hRule="atLeast"/>
                <w:jc w:val="center"/>
              </w:trPr>
              <w:tc>
                <w:tcPr>
                  <w:tcW w:w="837"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35</w:t>
                  </w:r>
                </w:p>
              </w:tc>
              <w:tc>
                <w:tcPr>
                  <w:tcW w:w="1843"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实用新型专利</w:t>
                  </w:r>
                </w:p>
              </w:tc>
              <w:tc>
                <w:tcPr>
                  <w:tcW w:w="2492"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一种车载制浆机</w:t>
                  </w:r>
                </w:p>
              </w:tc>
              <w:tc>
                <w:tcPr>
                  <w:tcW w:w="129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宋体" w:hAnsi="宋体" w:eastAsia="宋体" w:cs="宋体"/>
                      <w:kern w:val="0"/>
                      <w:sz w:val="20"/>
                      <w:szCs w:val="20"/>
                      <w:lang w:eastAsia="zh-CN"/>
                    </w:rPr>
                  </w:pPr>
                  <w:r>
                    <w:rPr>
                      <w:rFonts w:hint="eastAsia" w:ascii="宋体" w:hAnsi="宋体" w:eastAsia="宋体" w:cs="宋体"/>
                      <w:kern w:val="0"/>
                      <w:sz w:val="20"/>
                      <w:szCs w:val="20"/>
                      <w:lang w:val="en-US" w:eastAsia="zh-CN"/>
                    </w:rPr>
                    <w:t>国家级</w:t>
                  </w:r>
                </w:p>
              </w:tc>
              <w:tc>
                <w:tcPr>
                  <w:tcW w:w="132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 xml:space="preserve"> </w:t>
                  </w:r>
                  <w:r>
                    <w:rPr>
                      <w:rFonts w:hint="eastAsia" w:ascii="宋体" w:hAnsi="宋体" w:eastAsia="宋体" w:cs="宋体"/>
                      <w:kern w:val="0"/>
                      <w:sz w:val="20"/>
                      <w:szCs w:val="20"/>
                    </w:rPr>
                    <w:t>20</w:t>
                  </w:r>
                  <w:r>
                    <w:rPr>
                      <w:rFonts w:hint="eastAsia" w:ascii="宋体" w:hAnsi="宋体" w:eastAsia="宋体" w:cs="宋体"/>
                      <w:kern w:val="0"/>
                      <w:sz w:val="20"/>
                      <w:szCs w:val="20"/>
                      <w:lang w:val="en-US" w:eastAsia="zh-CN"/>
                    </w:rPr>
                    <w:t>19.11</w:t>
                  </w:r>
                </w:p>
              </w:tc>
              <w:tc>
                <w:tcPr>
                  <w:tcW w:w="143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核心人员</w:t>
                  </w:r>
                </w:p>
              </w:tc>
            </w:tr>
            <w:tr>
              <w:tblPrEx>
                <w:tblCellMar>
                  <w:top w:w="0" w:type="dxa"/>
                  <w:left w:w="108" w:type="dxa"/>
                  <w:bottom w:w="0" w:type="dxa"/>
                  <w:right w:w="108" w:type="dxa"/>
                </w:tblCellMar>
              </w:tblPrEx>
              <w:trPr>
                <w:trHeight w:val="310" w:hRule="atLeast"/>
                <w:jc w:val="center"/>
              </w:trPr>
              <w:tc>
                <w:tcPr>
                  <w:tcW w:w="837"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36</w:t>
                  </w:r>
                </w:p>
              </w:tc>
              <w:tc>
                <w:tcPr>
                  <w:tcW w:w="1843"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实用新型专利</w:t>
                  </w:r>
                </w:p>
              </w:tc>
              <w:tc>
                <w:tcPr>
                  <w:tcW w:w="2492"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道路养生洒水装置</w:t>
                  </w:r>
                </w:p>
              </w:tc>
              <w:tc>
                <w:tcPr>
                  <w:tcW w:w="129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国家级</w:t>
                  </w:r>
                </w:p>
              </w:tc>
              <w:tc>
                <w:tcPr>
                  <w:tcW w:w="132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 xml:space="preserve"> </w:t>
                  </w:r>
                  <w:r>
                    <w:rPr>
                      <w:rFonts w:hint="eastAsia" w:ascii="宋体" w:hAnsi="宋体" w:eastAsia="宋体" w:cs="宋体"/>
                      <w:kern w:val="0"/>
                      <w:sz w:val="20"/>
                      <w:szCs w:val="20"/>
                      <w:lang w:val="en-US" w:eastAsia="zh-CN"/>
                    </w:rPr>
                    <w:t>2020.12</w:t>
                  </w:r>
                </w:p>
              </w:tc>
              <w:tc>
                <w:tcPr>
                  <w:tcW w:w="143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核心人员</w:t>
                  </w:r>
                </w:p>
              </w:tc>
            </w:tr>
            <w:tr>
              <w:tblPrEx>
                <w:tblCellMar>
                  <w:top w:w="0" w:type="dxa"/>
                  <w:left w:w="108" w:type="dxa"/>
                  <w:bottom w:w="0" w:type="dxa"/>
                  <w:right w:w="108" w:type="dxa"/>
                </w:tblCellMar>
              </w:tblPrEx>
              <w:trPr>
                <w:trHeight w:val="325" w:hRule="atLeast"/>
                <w:jc w:val="center"/>
              </w:trPr>
              <w:tc>
                <w:tcPr>
                  <w:tcW w:w="837"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3</w:t>
                  </w:r>
                  <w:r>
                    <w:rPr>
                      <w:rFonts w:hint="eastAsia" w:ascii="宋体" w:hAnsi="宋体" w:cs="宋体"/>
                      <w:kern w:val="0"/>
                      <w:sz w:val="20"/>
                      <w:szCs w:val="20"/>
                      <w:lang w:val="en-US" w:eastAsia="zh-CN"/>
                    </w:rPr>
                    <w:t>7</w:t>
                  </w:r>
                </w:p>
              </w:tc>
              <w:tc>
                <w:tcPr>
                  <w:tcW w:w="1843"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实用新型专利</w:t>
                  </w:r>
                </w:p>
              </w:tc>
              <w:tc>
                <w:tcPr>
                  <w:tcW w:w="2492"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中分带增压滴灌装置</w:t>
                  </w:r>
                </w:p>
              </w:tc>
              <w:tc>
                <w:tcPr>
                  <w:tcW w:w="129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国家级</w:t>
                  </w:r>
                </w:p>
              </w:tc>
              <w:tc>
                <w:tcPr>
                  <w:tcW w:w="132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 xml:space="preserve"> </w:t>
                  </w:r>
                  <w:r>
                    <w:rPr>
                      <w:rFonts w:hint="eastAsia" w:ascii="宋体" w:hAnsi="宋体" w:eastAsia="宋体" w:cs="宋体"/>
                      <w:kern w:val="0"/>
                      <w:sz w:val="20"/>
                      <w:szCs w:val="20"/>
                      <w:lang w:val="en-US" w:eastAsia="zh-CN"/>
                    </w:rPr>
                    <w:t>2021.08</w:t>
                  </w:r>
                </w:p>
              </w:tc>
              <w:tc>
                <w:tcPr>
                  <w:tcW w:w="143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核心人员</w:t>
                  </w:r>
                </w:p>
              </w:tc>
            </w:tr>
            <w:tr>
              <w:tblPrEx>
                <w:tblCellMar>
                  <w:top w:w="0" w:type="dxa"/>
                  <w:left w:w="108" w:type="dxa"/>
                  <w:bottom w:w="0" w:type="dxa"/>
                  <w:right w:w="108" w:type="dxa"/>
                </w:tblCellMar>
              </w:tblPrEx>
              <w:trPr>
                <w:trHeight w:val="340" w:hRule="atLeast"/>
                <w:jc w:val="center"/>
              </w:trPr>
              <w:tc>
                <w:tcPr>
                  <w:tcW w:w="837"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default" w:ascii="宋体" w:hAnsi="宋体" w:eastAsia="宋体" w:cs="宋体"/>
                      <w:kern w:val="0"/>
                      <w:sz w:val="20"/>
                      <w:szCs w:val="20"/>
                      <w:lang w:val="en-US" w:eastAsia="zh-CN"/>
                    </w:rPr>
                  </w:pPr>
                  <w:r>
                    <w:rPr>
                      <w:rFonts w:hint="eastAsia" w:ascii="宋体" w:hAnsi="宋体" w:cs="宋体"/>
                      <w:kern w:val="0"/>
                      <w:sz w:val="20"/>
                      <w:szCs w:val="20"/>
                      <w:lang w:val="en-US" w:eastAsia="zh-CN"/>
                    </w:rPr>
                    <w:t>38</w:t>
                  </w:r>
                </w:p>
              </w:tc>
              <w:tc>
                <w:tcPr>
                  <w:tcW w:w="1843"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实用新型专利</w:t>
                  </w:r>
                </w:p>
              </w:tc>
              <w:tc>
                <w:tcPr>
                  <w:tcW w:w="2492"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一种道路沥青喷洒器</w:t>
                  </w:r>
                </w:p>
              </w:tc>
              <w:tc>
                <w:tcPr>
                  <w:tcW w:w="129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宋体" w:hAnsi="宋体" w:eastAsia="宋体" w:cs="宋体"/>
                      <w:kern w:val="0"/>
                      <w:sz w:val="20"/>
                      <w:szCs w:val="20"/>
                      <w:lang w:val="en-US"/>
                    </w:rPr>
                  </w:pPr>
                  <w:r>
                    <w:rPr>
                      <w:rFonts w:hint="eastAsia" w:ascii="宋体" w:hAnsi="宋体" w:eastAsia="宋体" w:cs="宋体"/>
                      <w:kern w:val="0"/>
                      <w:sz w:val="20"/>
                      <w:szCs w:val="20"/>
                      <w:lang w:val="en-US" w:eastAsia="zh-CN"/>
                    </w:rPr>
                    <w:t>国家级</w:t>
                  </w:r>
                </w:p>
              </w:tc>
              <w:tc>
                <w:tcPr>
                  <w:tcW w:w="132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宋体" w:hAnsi="宋体" w:eastAsia="宋体" w:cs="宋体"/>
                      <w:kern w:val="0"/>
                      <w:sz w:val="20"/>
                      <w:szCs w:val="20"/>
                      <w:lang w:val="en-US" w:eastAsia="zh-CN"/>
                    </w:rPr>
                  </w:pPr>
                  <w:r>
                    <w:rPr>
                      <w:rFonts w:hint="eastAsia" w:ascii="宋体" w:hAnsi="宋体" w:cs="宋体"/>
                      <w:kern w:val="0"/>
                      <w:sz w:val="20"/>
                      <w:szCs w:val="20"/>
                      <w:lang w:val="en-US" w:eastAsia="zh-CN"/>
                    </w:rPr>
                    <w:t xml:space="preserve"> </w:t>
                  </w:r>
                  <w:r>
                    <w:rPr>
                      <w:rFonts w:hint="eastAsia" w:ascii="宋体" w:hAnsi="宋体" w:eastAsia="宋体" w:cs="宋体"/>
                      <w:kern w:val="0"/>
                      <w:sz w:val="20"/>
                      <w:szCs w:val="20"/>
                      <w:lang w:val="en-US" w:eastAsia="zh-CN"/>
                    </w:rPr>
                    <w:t>2022.10</w:t>
                  </w:r>
                </w:p>
              </w:tc>
              <w:tc>
                <w:tcPr>
                  <w:tcW w:w="143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核心人员</w:t>
                  </w:r>
                </w:p>
              </w:tc>
            </w:tr>
          </w:tbl>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宋体" w:hAnsi="宋体" w:eastAsia="宋体" w:cs="宋体"/>
                <w:kern w:val="0"/>
                <w:sz w:val="20"/>
                <w:szCs w:val="20"/>
              </w:rPr>
            </w:pPr>
          </w:p>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宋体" w:hAnsi="宋体" w:eastAsia="宋体" w:cs="宋体"/>
                <w:b/>
                <w:bCs/>
                <w:kern w:val="0"/>
                <w:sz w:val="20"/>
                <w:szCs w:val="20"/>
              </w:rPr>
            </w:pPr>
            <w:r>
              <w:rPr>
                <w:rFonts w:hint="eastAsia" w:ascii="宋体" w:hAnsi="宋体" w:cs="宋体"/>
                <w:b/>
                <w:bCs/>
                <w:kern w:val="0"/>
                <w:sz w:val="20"/>
                <w:szCs w:val="20"/>
                <w:lang w:eastAsia="zh-CN"/>
              </w:rPr>
              <w:t>二</w:t>
            </w:r>
            <w:r>
              <w:rPr>
                <w:rFonts w:hint="eastAsia" w:ascii="宋体" w:hAnsi="宋体" w:eastAsia="宋体" w:cs="宋体"/>
                <w:b/>
                <w:bCs/>
                <w:kern w:val="0"/>
                <w:sz w:val="20"/>
                <w:szCs w:val="20"/>
              </w:rPr>
              <w:t>、论文情况</w:t>
            </w:r>
          </w:p>
          <w:tbl>
            <w:tblPr>
              <w:tblStyle w:val="3"/>
              <w:tblW w:w="9294" w:type="dxa"/>
              <w:jc w:val="center"/>
              <w:tblLayout w:type="fixed"/>
              <w:tblCellMar>
                <w:top w:w="0" w:type="dxa"/>
                <w:left w:w="108" w:type="dxa"/>
                <w:bottom w:w="0" w:type="dxa"/>
                <w:right w:w="108" w:type="dxa"/>
              </w:tblCellMar>
            </w:tblPr>
            <w:tblGrid>
              <w:gridCol w:w="799"/>
              <w:gridCol w:w="4335"/>
              <w:gridCol w:w="1545"/>
              <w:gridCol w:w="1170"/>
              <w:gridCol w:w="1445"/>
            </w:tblGrid>
            <w:tr>
              <w:tblPrEx>
                <w:tblCellMar>
                  <w:top w:w="0" w:type="dxa"/>
                  <w:left w:w="108" w:type="dxa"/>
                  <w:bottom w:w="0" w:type="dxa"/>
                  <w:right w:w="108" w:type="dxa"/>
                </w:tblCellMar>
              </w:tblPrEx>
              <w:trPr>
                <w:trHeight w:val="335" w:hRule="atLeast"/>
                <w:jc w:val="center"/>
              </w:trPr>
              <w:tc>
                <w:tcPr>
                  <w:tcW w:w="799"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宋体" w:hAnsi="宋体" w:eastAsia="宋体" w:cs="宋体"/>
                      <w:kern w:val="0"/>
                      <w:sz w:val="20"/>
                      <w:szCs w:val="20"/>
                      <w:lang w:eastAsia="zh-TW"/>
                    </w:rPr>
                  </w:pPr>
                  <w:r>
                    <w:rPr>
                      <w:rFonts w:hint="eastAsia" w:ascii="宋体" w:hAnsi="宋体" w:cs="宋体"/>
                      <w:kern w:val="0"/>
                      <w:sz w:val="20"/>
                      <w:szCs w:val="20"/>
                      <w:lang w:val="en-US" w:eastAsia="zh-CN"/>
                    </w:rPr>
                    <w:t xml:space="preserve"> </w:t>
                  </w:r>
                  <w:r>
                    <w:rPr>
                      <w:rFonts w:hint="eastAsia" w:ascii="宋体" w:hAnsi="宋体" w:eastAsia="宋体" w:cs="宋体"/>
                      <w:kern w:val="0"/>
                      <w:sz w:val="20"/>
                      <w:szCs w:val="20"/>
                      <w:lang w:eastAsia="zh-TW"/>
                    </w:rPr>
                    <w:t>顺序</w:t>
                  </w:r>
                </w:p>
              </w:tc>
              <w:tc>
                <w:tcPr>
                  <w:tcW w:w="4335"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ind w:firstLine="200" w:firstLineChars="100"/>
                    <w:jc w:val="center"/>
                    <w:textAlignment w:val="auto"/>
                    <w:rPr>
                      <w:rFonts w:hint="eastAsia" w:ascii="宋体" w:hAnsi="宋体" w:eastAsia="宋体" w:cs="宋体"/>
                      <w:kern w:val="0"/>
                      <w:sz w:val="20"/>
                      <w:szCs w:val="20"/>
                      <w:lang w:eastAsia="zh-TW"/>
                    </w:rPr>
                  </w:pPr>
                  <w:r>
                    <w:rPr>
                      <w:rFonts w:hint="eastAsia" w:ascii="宋体" w:hAnsi="宋体" w:eastAsia="宋体" w:cs="宋体"/>
                      <w:kern w:val="0"/>
                      <w:sz w:val="20"/>
                      <w:szCs w:val="20"/>
                      <w:lang w:eastAsia="zh-TW"/>
                    </w:rPr>
                    <w:t>论文名称</w:t>
                  </w:r>
                </w:p>
              </w:tc>
              <w:tc>
                <w:tcPr>
                  <w:tcW w:w="1545"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ind w:firstLine="200" w:firstLineChars="100"/>
                    <w:jc w:val="both"/>
                    <w:textAlignment w:val="auto"/>
                    <w:rPr>
                      <w:rFonts w:hint="eastAsia" w:ascii="宋体" w:hAnsi="宋体" w:eastAsia="宋体" w:cs="宋体"/>
                      <w:kern w:val="0"/>
                      <w:sz w:val="20"/>
                      <w:szCs w:val="20"/>
                      <w:lang w:eastAsia="zh-TW"/>
                    </w:rPr>
                  </w:pPr>
                  <w:r>
                    <w:rPr>
                      <w:rFonts w:hint="eastAsia" w:ascii="宋体" w:hAnsi="宋体" w:eastAsia="宋体" w:cs="宋体"/>
                      <w:kern w:val="0"/>
                      <w:sz w:val="20"/>
                      <w:szCs w:val="20"/>
                      <w:lang w:eastAsia="zh-TW"/>
                    </w:rPr>
                    <w:t>发表刊物</w:t>
                  </w:r>
                </w:p>
              </w:tc>
              <w:tc>
                <w:tcPr>
                  <w:tcW w:w="117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宋体" w:hAnsi="宋体" w:eastAsia="宋体" w:cs="宋体"/>
                      <w:kern w:val="0"/>
                      <w:sz w:val="20"/>
                      <w:szCs w:val="20"/>
                      <w:lang w:eastAsia="zh-TW"/>
                    </w:rPr>
                  </w:pPr>
                  <w:r>
                    <w:rPr>
                      <w:rFonts w:hint="eastAsia" w:ascii="宋体" w:hAnsi="宋体" w:eastAsia="宋体" w:cs="宋体"/>
                      <w:kern w:val="0"/>
                      <w:sz w:val="20"/>
                      <w:szCs w:val="20"/>
                      <w:lang w:eastAsia="zh-TW"/>
                    </w:rPr>
                    <w:t>发表时间</w:t>
                  </w:r>
                </w:p>
              </w:tc>
              <w:tc>
                <w:tcPr>
                  <w:tcW w:w="1445"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ind w:firstLine="200" w:firstLineChars="100"/>
                    <w:jc w:val="both"/>
                    <w:textAlignment w:val="auto"/>
                    <w:rPr>
                      <w:rFonts w:hint="eastAsia" w:ascii="宋体" w:hAnsi="宋体" w:eastAsia="宋体" w:cs="宋体"/>
                      <w:kern w:val="0"/>
                      <w:sz w:val="20"/>
                      <w:szCs w:val="20"/>
                      <w:lang w:eastAsia="zh-TW"/>
                    </w:rPr>
                  </w:pPr>
                  <w:r>
                    <w:rPr>
                      <w:rFonts w:hint="eastAsia" w:ascii="宋体" w:hAnsi="宋体" w:eastAsia="宋体" w:cs="宋体"/>
                      <w:kern w:val="0"/>
                      <w:sz w:val="20"/>
                      <w:szCs w:val="20"/>
                      <w:lang w:eastAsia="zh-TW"/>
                    </w:rPr>
                    <w:t>作者名次</w:t>
                  </w:r>
                </w:p>
              </w:tc>
            </w:tr>
            <w:tr>
              <w:tblPrEx>
                <w:tblCellMar>
                  <w:top w:w="0" w:type="dxa"/>
                  <w:left w:w="108" w:type="dxa"/>
                  <w:bottom w:w="0" w:type="dxa"/>
                  <w:right w:w="108" w:type="dxa"/>
                </w:tblCellMar>
              </w:tblPrEx>
              <w:trPr>
                <w:trHeight w:val="335" w:hRule="atLeast"/>
                <w:jc w:val="center"/>
              </w:trPr>
              <w:tc>
                <w:tcPr>
                  <w:tcW w:w="799"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宋体" w:hAnsi="宋体" w:eastAsia="宋体" w:cs="宋体"/>
                      <w:kern w:val="0"/>
                      <w:sz w:val="20"/>
                      <w:szCs w:val="20"/>
                      <w:lang w:eastAsia="zh-TW"/>
                    </w:rPr>
                  </w:pPr>
                  <w:r>
                    <w:rPr>
                      <w:rFonts w:hint="eastAsia" w:ascii="宋体" w:hAnsi="宋体" w:cs="宋体"/>
                      <w:kern w:val="0"/>
                      <w:sz w:val="20"/>
                      <w:szCs w:val="20"/>
                      <w:lang w:val="en-US" w:eastAsia="zh-CN"/>
                    </w:rPr>
                    <w:t xml:space="preserve">   </w:t>
                  </w:r>
                  <w:r>
                    <w:rPr>
                      <w:rFonts w:hint="eastAsia" w:ascii="宋体" w:hAnsi="宋体" w:eastAsia="宋体" w:cs="宋体"/>
                      <w:kern w:val="0"/>
                      <w:sz w:val="20"/>
                      <w:szCs w:val="20"/>
                      <w:lang w:eastAsia="zh-TW"/>
                    </w:rPr>
                    <w:t>1</w:t>
                  </w:r>
                </w:p>
              </w:tc>
              <w:tc>
                <w:tcPr>
                  <w:tcW w:w="4335"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宋体" w:hAnsi="宋体" w:eastAsia="宋体" w:cs="宋体"/>
                      <w:kern w:val="0"/>
                      <w:sz w:val="20"/>
                      <w:szCs w:val="20"/>
                      <w:lang w:eastAsia="zh-TW"/>
                    </w:rPr>
                  </w:pPr>
                  <w:r>
                    <w:rPr>
                      <w:rFonts w:hint="eastAsia" w:ascii="宋体" w:hAnsi="宋体" w:eastAsia="宋体" w:cs="宋体"/>
                      <w:kern w:val="0"/>
                      <w:sz w:val="20"/>
                      <w:szCs w:val="20"/>
                    </w:rPr>
                    <w:t>《高速公路养护施工安全管理探析》</w:t>
                  </w:r>
                </w:p>
              </w:tc>
              <w:tc>
                <w:tcPr>
                  <w:tcW w:w="1545"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宋体" w:hAnsi="宋体" w:eastAsia="宋体" w:cs="宋体"/>
                      <w:kern w:val="0"/>
                      <w:sz w:val="20"/>
                      <w:szCs w:val="20"/>
                      <w:lang w:eastAsia="zh-TW"/>
                    </w:rPr>
                  </w:pPr>
                  <w:r>
                    <w:rPr>
                      <w:rFonts w:hint="eastAsia" w:ascii="宋体" w:hAnsi="宋体" w:eastAsia="宋体" w:cs="宋体"/>
                      <w:kern w:val="0"/>
                      <w:sz w:val="20"/>
                      <w:szCs w:val="20"/>
                    </w:rPr>
                    <w:t>《建筑与电力》</w:t>
                  </w:r>
                </w:p>
              </w:tc>
              <w:tc>
                <w:tcPr>
                  <w:tcW w:w="117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宋体" w:hAnsi="宋体" w:eastAsia="宋体" w:cs="宋体"/>
                      <w:kern w:val="0"/>
                      <w:sz w:val="20"/>
                      <w:szCs w:val="20"/>
                      <w:lang w:eastAsia="zh-TW"/>
                    </w:rPr>
                  </w:pPr>
                  <w:r>
                    <w:rPr>
                      <w:rFonts w:hint="eastAsia" w:ascii="宋体" w:hAnsi="宋体" w:eastAsia="宋体" w:cs="宋体"/>
                      <w:kern w:val="0"/>
                      <w:sz w:val="20"/>
                      <w:szCs w:val="20"/>
                    </w:rPr>
                    <w:t>2022.08</w:t>
                  </w:r>
                </w:p>
              </w:tc>
              <w:tc>
                <w:tcPr>
                  <w:tcW w:w="1445"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ind w:firstLine="200" w:firstLineChars="100"/>
                    <w:jc w:val="both"/>
                    <w:textAlignment w:val="auto"/>
                    <w:rPr>
                      <w:rFonts w:hint="eastAsia" w:ascii="宋体" w:hAnsi="宋体" w:eastAsia="宋体" w:cs="宋体"/>
                      <w:kern w:val="0"/>
                      <w:sz w:val="20"/>
                      <w:szCs w:val="20"/>
                      <w:lang w:eastAsia="zh-TW"/>
                    </w:rPr>
                  </w:pPr>
                  <w:r>
                    <w:rPr>
                      <w:rFonts w:hint="eastAsia" w:ascii="宋体" w:hAnsi="宋体" w:eastAsia="宋体" w:cs="宋体"/>
                      <w:kern w:val="0"/>
                      <w:sz w:val="20"/>
                      <w:szCs w:val="20"/>
                    </w:rPr>
                    <w:t>独立作者</w:t>
                  </w:r>
                </w:p>
              </w:tc>
            </w:tr>
            <w:tr>
              <w:tblPrEx>
                <w:tblCellMar>
                  <w:top w:w="0" w:type="dxa"/>
                  <w:left w:w="108" w:type="dxa"/>
                  <w:bottom w:w="0" w:type="dxa"/>
                  <w:right w:w="108" w:type="dxa"/>
                </w:tblCellMar>
              </w:tblPrEx>
              <w:trPr>
                <w:trHeight w:val="335" w:hRule="atLeast"/>
                <w:jc w:val="center"/>
              </w:trPr>
              <w:tc>
                <w:tcPr>
                  <w:tcW w:w="799"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ind w:firstLine="200" w:firstLineChars="100"/>
                    <w:jc w:val="both"/>
                    <w:textAlignment w:val="auto"/>
                    <w:rPr>
                      <w:rFonts w:hint="eastAsia" w:ascii="宋体" w:hAnsi="宋体" w:eastAsia="宋体" w:cs="宋体"/>
                      <w:kern w:val="0"/>
                      <w:sz w:val="20"/>
                      <w:szCs w:val="20"/>
                      <w:lang w:eastAsia="zh-TW"/>
                    </w:rPr>
                  </w:pPr>
                  <w:r>
                    <w:rPr>
                      <w:rFonts w:hint="eastAsia" w:ascii="宋体" w:hAnsi="宋体" w:cs="宋体"/>
                      <w:kern w:val="0"/>
                      <w:sz w:val="20"/>
                      <w:szCs w:val="20"/>
                      <w:lang w:val="en-US" w:eastAsia="zh-CN"/>
                    </w:rPr>
                    <w:t xml:space="preserve"> </w:t>
                  </w:r>
                  <w:r>
                    <w:rPr>
                      <w:rFonts w:hint="eastAsia" w:ascii="宋体" w:hAnsi="宋体" w:eastAsia="宋体" w:cs="宋体"/>
                      <w:kern w:val="0"/>
                      <w:sz w:val="20"/>
                      <w:szCs w:val="20"/>
                      <w:lang w:eastAsia="zh-TW"/>
                    </w:rPr>
                    <w:t>2</w:t>
                  </w:r>
                </w:p>
              </w:tc>
              <w:tc>
                <w:tcPr>
                  <w:tcW w:w="4335"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宋体" w:hAnsi="宋体" w:eastAsia="宋体" w:cs="宋体"/>
                      <w:kern w:val="0"/>
                      <w:sz w:val="20"/>
                      <w:szCs w:val="20"/>
                      <w:lang w:eastAsia="zh-TW"/>
                    </w:rPr>
                  </w:pPr>
                  <w:r>
                    <w:rPr>
                      <w:rFonts w:hint="eastAsia" w:ascii="宋体" w:hAnsi="宋体" w:eastAsia="宋体" w:cs="宋体"/>
                      <w:kern w:val="0"/>
                      <w:sz w:val="20"/>
                      <w:szCs w:val="20"/>
                    </w:rPr>
                    <w:t>《高速公路养护施工质量管理的有效途径探析》</w:t>
                  </w:r>
                </w:p>
              </w:tc>
              <w:tc>
                <w:tcPr>
                  <w:tcW w:w="1545"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宋体" w:hAnsi="宋体" w:eastAsia="宋体" w:cs="宋体"/>
                      <w:kern w:val="0"/>
                      <w:sz w:val="20"/>
                      <w:szCs w:val="20"/>
                      <w:lang w:eastAsia="zh-TW"/>
                    </w:rPr>
                  </w:pPr>
                  <w:r>
                    <w:rPr>
                      <w:rFonts w:hint="eastAsia" w:ascii="宋体" w:hAnsi="宋体" w:eastAsia="宋体" w:cs="宋体"/>
                      <w:kern w:val="0"/>
                      <w:sz w:val="20"/>
                      <w:szCs w:val="20"/>
                    </w:rPr>
                    <w:t>《建筑与电力》</w:t>
                  </w:r>
                </w:p>
              </w:tc>
              <w:tc>
                <w:tcPr>
                  <w:tcW w:w="1170"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宋体" w:hAnsi="宋体" w:eastAsia="宋体" w:cs="宋体"/>
                      <w:kern w:val="0"/>
                      <w:sz w:val="20"/>
                      <w:szCs w:val="20"/>
                      <w:lang w:eastAsia="zh-TW"/>
                    </w:rPr>
                  </w:pPr>
                  <w:r>
                    <w:rPr>
                      <w:rFonts w:hint="eastAsia" w:ascii="宋体" w:hAnsi="宋体" w:eastAsia="宋体" w:cs="宋体"/>
                      <w:kern w:val="0"/>
                      <w:sz w:val="20"/>
                      <w:szCs w:val="20"/>
                    </w:rPr>
                    <w:t>2022.09</w:t>
                  </w:r>
                </w:p>
              </w:tc>
              <w:tc>
                <w:tcPr>
                  <w:tcW w:w="1445"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ind w:firstLine="200" w:firstLineChars="100"/>
                    <w:jc w:val="both"/>
                    <w:textAlignment w:val="auto"/>
                    <w:rPr>
                      <w:rFonts w:hint="eastAsia" w:ascii="宋体" w:hAnsi="宋体" w:eastAsia="宋体" w:cs="宋体"/>
                      <w:kern w:val="0"/>
                      <w:sz w:val="20"/>
                      <w:szCs w:val="20"/>
                      <w:lang w:eastAsia="zh-TW"/>
                    </w:rPr>
                  </w:pPr>
                  <w:r>
                    <w:rPr>
                      <w:rFonts w:hint="eastAsia" w:ascii="宋体" w:hAnsi="宋体" w:eastAsia="宋体" w:cs="宋体"/>
                      <w:kern w:val="0"/>
                      <w:sz w:val="20"/>
                      <w:szCs w:val="20"/>
                    </w:rPr>
                    <w:t>独立作者</w:t>
                  </w:r>
                </w:p>
              </w:tc>
            </w:tr>
          </w:tbl>
          <w:p>
            <w:pPr>
              <w:keepNext w:val="0"/>
              <w:keepLines w:val="0"/>
              <w:pageBreakBefore w:val="0"/>
              <w:widowControl w:val="0"/>
              <w:kinsoku/>
              <w:wordWrap/>
              <w:overflowPunct/>
              <w:topLinePunct w:val="0"/>
              <w:autoSpaceDE w:val="0"/>
              <w:autoSpaceDN w:val="0"/>
              <w:bidi w:val="0"/>
              <w:adjustRightInd w:val="0"/>
              <w:snapToGrid/>
              <w:spacing w:line="280" w:lineRule="exact"/>
              <w:jc w:val="both"/>
              <w:textAlignment w:val="auto"/>
              <w:rPr>
                <w:rFonts w:hint="eastAsia" w:ascii="宋体" w:hAnsi="宋体" w:eastAsia="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956" w:hRule="atLeast"/>
        </w:trPr>
        <w:tc>
          <w:tcPr>
            <w:tcW w:w="30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ind w:firstLine="200" w:firstLineChars="100"/>
              <w:jc w:val="center"/>
              <w:textAlignment w:val="auto"/>
              <w:rPr>
                <w:rFonts w:hint="eastAsia" w:ascii="宋体" w:hAnsi="宋体" w:eastAsia="宋体" w:cs="宋体"/>
                <w:kern w:val="0"/>
                <w:sz w:val="20"/>
                <w:szCs w:val="20"/>
                <w:lang w:eastAsia="zh-TW"/>
              </w:rPr>
            </w:pPr>
          </w:p>
          <w:p>
            <w:pPr>
              <w:keepNext w:val="0"/>
              <w:keepLines w:val="0"/>
              <w:pageBreakBefore w:val="0"/>
              <w:widowControl w:val="0"/>
              <w:kinsoku/>
              <w:wordWrap/>
              <w:overflowPunct/>
              <w:topLinePunct w:val="0"/>
              <w:autoSpaceDE w:val="0"/>
              <w:autoSpaceDN w:val="0"/>
              <w:bidi w:val="0"/>
              <w:adjustRightInd w:val="0"/>
              <w:snapToGrid/>
              <w:spacing w:line="280" w:lineRule="exact"/>
              <w:ind w:firstLine="200" w:firstLineChars="100"/>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lang w:eastAsia="zh-TW"/>
              </w:rPr>
              <w:t>主管部门意见</w:t>
            </w:r>
          </w:p>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宋体" w:hAnsi="宋体" w:eastAsia="宋体" w:cs="宋体"/>
                <w:kern w:val="0"/>
                <w:sz w:val="20"/>
                <w:szCs w:val="20"/>
              </w:rPr>
            </w:pPr>
          </w:p>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宋体" w:hAnsi="宋体" w:eastAsia="宋体" w:cs="宋体"/>
                <w:kern w:val="0"/>
                <w:sz w:val="20"/>
                <w:szCs w:val="20"/>
              </w:rPr>
            </w:pPr>
          </w:p>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宋体" w:hAnsi="宋体" w:eastAsia="宋体" w:cs="宋体"/>
                <w:kern w:val="0"/>
                <w:sz w:val="20"/>
                <w:szCs w:val="20"/>
              </w:rPr>
            </w:pPr>
          </w:p>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宋体" w:hAnsi="宋体" w:eastAsia="宋体" w:cs="宋体"/>
                <w:kern w:val="0"/>
                <w:sz w:val="20"/>
                <w:szCs w:val="20"/>
              </w:rPr>
            </w:pPr>
          </w:p>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宋体" w:hAnsi="宋体" w:eastAsia="宋体" w:cs="宋体"/>
                <w:kern w:val="0"/>
                <w:sz w:val="20"/>
                <w:szCs w:val="20"/>
              </w:rPr>
            </w:pPr>
          </w:p>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宋体" w:hAnsi="宋体" w:eastAsia="宋体" w:cs="宋体"/>
                <w:kern w:val="0"/>
                <w:sz w:val="20"/>
                <w:szCs w:val="20"/>
              </w:rPr>
            </w:pPr>
          </w:p>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宋体" w:hAnsi="宋体" w:eastAsia="宋体" w:cs="宋体"/>
                <w:kern w:val="0"/>
                <w:sz w:val="20"/>
                <w:szCs w:val="20"/>
              </w:rPr>
            </w:pPr>
          </w:p>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 xml:space="preserve">     公   章</w:t>
            </w:r>
          </w:p>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 xml:space="preserve">     年   月   日</w:t>
            </w:r>
          </w:p>
        </w:tc>
        <w:tc>
          <w:tcPr>
            <w:tcW w:w="35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ind w:firstLine="200" w:firstLineChars="100"/>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lang w:eastAsia="zh-TW"/>
              </w:rPr>
              <w:t>市</w:t>
            </w:r>
            <w:r>
              <w:rPr>
                <w:rFonts w:hint="eastAsia" w:ascii="宋体" w:hAnsi="宋体" w:eastAsia="宋体" w:cs="宋体"/>
                <w:kern w:val="0"/>
                <w:sz w:val="20"/>
                <w:szCs w:val="20"/>
              </w:rPr>
              <w:t>(</w:t>
            </w:r>
            <w:r>
              <w:rPr>
                <w:rFonts w:hint="eastAsia" w:ascii="宋体" w:hAnsi="宋体" w:eastAsia="宋体" w:cs="宋体"/>
                <w:kern w:val="0"/>
                <w:sz w:val="20"/>
                <w:szCs w:val="20"/>
                <w:lang w:eastAsia="zh-TW"/>
              </w:rPr>
              <w:t>县、区</w:t>
            </w:r>
            <w:r>
              <w:rPr>
                <w:rFonts w:hint="eastAsia" w:ascii="宋体" w:hAnsi="宋体" w:eastAsia="宋体" w:cs="宋体"/>
                <w:kern w:val="0"/>
                <w:sz w:val="20"/>
                <w:szCs w:val="20"/>
              </w:rPr>
              <w:t>)</w:t>
            </w:r>
            <w:r>
              <w:rPr>
                <w:rFonts w:hint="eastAsia" w:ascii="宋体" w:hAnsi="宋体" w:eastAsia="宋体" w:cs="宋体"/>
                <w:kern w:val="0"/>
                <w:sz w:val="20"/>
                <w:szCs w:val="20"/>
                <w:lang w:eastAsia="zh-TW"/>
              </w:rPr>
              <w:t>人</w:t>
            </w:r>
            <w:r>
              <w:rPr>
                <w:rFonts w:hint="eastAsia" w:ascii="宋体" w:hAnsi="宋体" w:eastAsia="宋体" w:cs="宋体"/>
                <w:kern w:val="0"/>
                <w:sz w:val="20"/>
                <w:szCs w:val="20"/>
              </w:rPr>
              <w:t>社</w:t>
            </w:r>
            <w:r>
              <w:rPr>
                <w:rFonts w:hint="eastAsia" w:ascii="宋体" w:hAnsi="宋体" w:eastAsia="宋体" w:cs="宋体"/>
                <w:kern w:val="0"/>
                <w:sz w:val="20"/>
                <w:szCs w:val="20"/>
                <w:lang w:eastAsia="zh-TW"/>
              </w:rPr>
              <w:t>局意见</w:t>
            </w:r>
          </w:p>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宋体" w:hAnsi="宋体" w:eastAsia="宋体" w:cs="宋体"/>
                <w:kern w:val="0"/>
                <w:sz w:val="20"/>
                <w:szCs w:val="20"/>
              </w:rPr>
            </w:pPr>
          </w:p>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宋体" w:hAnsi="宋体" w:eastAsia="宋体" w:cs="宋体"/>
                <w:kern w:val="0"/>
                <w:sz w:val="20"/>
                <w:szCs w:val="20"/>
              </w:rPr>
            </w:pPr>
          </w:p>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宋体" w:hAnsi="宋体" w:eastAsia="宋体" w:cs="宋体"/>
                <w:kern w:val="0"/>
                <w:sz w:val="20"/>
                <w:szCs w:val="20"/>
              </w:rPr>
            </w:pPr>
          </w:p>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宋体" w:hAnsi="宋体" w:eastAsia="宋体" w:cs="宋体"/>
                <w:kern w:val="0"/>
                <w:sz w:val="20"/>
                <w:szCs w:val="20"/>
              </w:rPr>
            </w:pPr>
          </w:p>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宋体" w:hAnsi="宋体" w:eastAsia="宋体" w:cs="宋体"/>
                <w:kern w:val="0"/>
                <w:sz w:val="20"/>
                <w:szCs w:val="20"/>
              </w:rPr>
            </w:pPr>
          </w:p>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宋体" w:hAnsi="宋体" w:eastAsia="宋体" w:cs="宋体"/>
                <w:kern w:val="0"/>
                <w:sz w:val="20"/>
                <w:szCs w:val="20"/>
              </w:rPr>
            </w:pPr>
          </w:p>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宋体" w:hAnsi="宋体" w:eastAsia="宋体" w:cs="宋体"/>
                <w:kern w:val="0"/>
                <w:sz w:val="20"/>
                <w:szCs w:val="20"/>
                <w:lang w:eastAsia="zh-TW"/>
              </w:rPr>
            </w:pPr>
            <w:r>
              <w:rPr>
                <w:rFonts w:hint="eastAsia" w:ascii="宋体" w:hAnsi="宋体" w:eastAsia="宋体" w:cs="宋体"/>
                <w:kern w:val="0"/>
                <w:sz w:val="20"/>
                <w:szCs w:val="20"/>
              </w:rPr>
              <w:t xml:space="preserve">       公   章</w:t>
            </w:r>
          </w:p>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 xml:space="preserve">      年   月   日</w:t>
            </w:r>
          </w:p>
        </w:tc>
        <w:tc>
          <w:tcPr>
            <w:tcW w:w="32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val="0"/>
              <w:autoSpaceDN w:val="0"/>
              <w:bidi w:val="0"/>
              <w:adjustRightInd w:val="0"/>
              <w:snapToGrid/>
              <w:spacing w:line="280" w:lineRule="exact"/>
              <w:ind w:firstLine="200" w:firstLineChars="100"/>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lang w:eastAsia="zh-TW"/>
              </w:rPr>
              <w:t>评委会办事机构意见</w:t>
            </w:r>
          </w:p>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宋体" w:hAnsi="宋体" w:eastAsia="宋体" w:cs="宋体"/>
                <w:kern w:val="0"/>
                <w:sz w:val="20"/>
                <w:szCs w:val="20"/>
              </w:rPr>
            </w:pPr>
          </w:p>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宋体" w:hAnsi="宋体" w:eastAsia="宋体" w:cs="宋体"/>
                <w:kern w:val="0"/>
                <w:sz w:val="20"/>
                <w:szCs w:val="20"/>
              </w:rPr>
            </w:pPr>
          </w:p>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宋体" w:hAnsi="宋体" w:eastAsia="宋体" w:cs="宋体"/>
                <w:kern w:val="0"/>
                <w:sz w:val="20"/>
                <w:szCs w:val="20"/>
              </w:rPr>
            </w:pPr>
          </w:p>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宋体" w:hAnsi="宋体" w:eastAsia="宋体" w:cs="宋体"/>
                <w:kern w:val="0"/>
                <w:sz w:val="20"/>
                <w:szCs w:val="20"/>
              </w:rPr>
            </w:pPr>
          </w:p>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宋体" w:hAnsi="宋体" w:eastAsia="宋体" w:cs="宋体"/>
                <w:kern w:val="0"/>
                <w:sz w:val="20"/>
                <w:szCs w:val="20"/>
              </w:rPr>
            </w:pPr>
          </w:p>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宋体" w:hAnsi="宋体" w:eastAsia="宋体" w:cs="宋体"/>
                <w:kern w:val="0"/>
                <w:sz w:val="20"/>
                <w:szCs w:val="20"/>
              </w:rPr>
            </w:pPr>
          </w:p>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宋体" w:hAnsi="宋体" w:eastAsia="宋体" w:cs="宋体"/>
                <w:kern w:val="0"/>
                <w:sz w:val="20"/>
                <w:szCs w:val="20"/>
                <w:lang w:eastAsia="zh-TW"/>
              </w:rPr>
            </w:pPr>
            <w:r>
              <w:rPr>
                <w:rFonts w:hint="eastAsia" w:ascii="宋体" w:hAnsi="宋体" w:eastAsia="宋体" w:cs="宋体"/>
                <w:kern w:val="0"/>
                <w:sz w:val="20"/>
                <w:szCs w:val="20"/>
              </w:rPr>
              <w:t xml:space="preserve">    公   章</w:t>
            </w:r>
          </w:p>
          <w:p>
            <w:pPr>
              <w:keepNext w:val="0"/>
              <w:keepLines w:val="0"/>
              <w:pageBreakBefore w:val="0"/>
              <w:widowControl w:val="0"/>
              <w:kinsoku/>
              <w:wordWrap/>
              <w:overflowPunct/>
              <w:topLinePunct w:val="0"/>
              <w:autoSpaceDE w:val="0"/>
              <w:autoSpaceDN w:val="0"/>
              <w:bidi w:val="0"/>
              <w:adjustRightInd w:val="0"/>
              <w:snapToGrid/>
              <w:spacing w:line="280" w:lineRule="exact"/>
              <w:jc w:val="center"/>
              <w:textAlignment w:val="auto"/>
              <w:rPr>
                <w:rFonts w:hint="eastAsia" w:ascii="宋体" w:hAnsi="宋体" w:eastAsia="宋体" w:cs="宋体"/>
                <w:kern w:val="0"/>
                <w:sz w:val="20"/>
                <w:szCs w:val="20"/>
              </w:rPr>
            </w:pPr>
            <w:r>
              <w:rPr>
                <w:rFonts w:hint="eastAsia" w:ascii="宋体" w:hAnsi="宋体" w:eastAsia="宋体" w:cs="宋体"/>
                <w:kern w:val="0"/>
                <w:sz w:val="20"/>
                <w:szCs w:val="20"/>
              </w:rPr>
              <w:t xml:space="preserve">        年   月   日</w:t>
            </w:r>
          </w:p>
        </w:tc>
      </w:tr>
    </w:tbl>
    <w:p/>
    <w:sectPr>
      <w:pgSz w:w="11906" w:h="16838"/>
      <w:pgMar w:top="567" w:right="1800" w:bottom="567"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36083B"/>
    <w:multiLevelType w:val="singleLevel"/>
    <w:tmpl w:val="4936083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62685A"/>
    <w:rsid w:val="00465BDE"/>
    <w:rsid w:val="04AE4377"/>
    <w:rsid w:val="06247A58"/>
    <w:rsid w:val="07662FD7"/>
    <w:rsid w:val="07CF7DA3"/>
    <w:rsid w:val="08D63D52"/>
    <w:rsid w:val="094303D3"/>
    <w:rsid w:val="094A737E"/>
    <w:rsid w:val="10B26826"/>
    <w:rsid w:val="163C6782"/>
    <w:rsid w:val="165B6006"/>
    <w:rsid w:val="1A3A6AAF"/>
    <w:rsid w:val="1C8A6BAD"/>
    <w:rsid w:val="1CE86E26"/>
    <w:rsid w:val="24937BA7"/>
    <w:rsid w:val="24DC7AAA"/>
    <w:rsid w:val="2F5861E4"/>
    <w:rsid w:val="2F7D384D"/>
    <w:rsid w:val="30A024C0"/>
    <w:rsid w:val="333E26E4"/>
    <w:rsid w:val="3352333F"/>
    <w:rsid w:val="344B3570"/>
    <w:rsid w:val="34DC1B15"/>
    <w:rsid w:val="37F20D80"/>
    <w:rsid w:val="3F06284E"/>
    <w:rsid w:val="412938DD"/>
    <w:rsid w:val="4174114C"/>
    <w:rsid w:val="418249A0"/>
    <w:rsid w:val="46125291"/>
    <w:rsid w:val="49820BF1"/>
    <w:rsid w:val="4A646A74"/>
    <w:rsid w:val="4B4E4F1C"/>
    <w:rsid w:val="4C52321E"/>
    <w:rsid w:val="4C683982"/>
    <w:rsid w:val="4C697FA7"/>
    <w:rsid w:val="4F484A7B"/>
    <w:rsid w:val="53994DD4"/>
    <w:rsid w:val="56235529"/>
    <w:rsid w:val="5E1F06A4"/>
    <w:rsid w:val="5E536A98"/>
    <w:rsid w:val="5EC50809"/>
    <w:rsid w:val="607F5DA9"/>
    <w:rsid w:val="62687C2C"/>
    <w:rsid w:val="69536D17"/>
    <w:rsid w:val="7062685A"/>
    <w:rsid w:val="73B356BB"/>
    <w:rsid w:val="78D8112A"/>
    <w:rsid w:val="7F1752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45</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2023-07-28T05:48:00Z</dcterms:created>
  <dc:creator>宝藏男孩</dc:creator>
  <cp:lastModifiedBy>LYH</cp:lastModifiedBy>
  <cp:lastPrinted>2023-08-01T01:40:00Z</cp:lastPrinted>
  <dcterms:modified xsi:type="dcterms:W3CDTF">2023-08-18T06:29:13Z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